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386" w:rsidRDefault="00D90EED" w:rsidP="00D90EED">
      <w:pPr>
        <w:jc w:val="center"/>
        <w:rPr>
          <w:rFonts w:ascii="Arial" w:hAnsi="Arial" w:cs="Arial"/>
          <w:b/>
          <w:sz w:val="24"/>
          <w:szCs w:val="24"/>
          <w:u w:val="single"/>
        </w:rPr>
      </w:pPr>
      <w:r>
        <w:rPr>
          <w:rFonts w:ascii="Arial" w:hAnsi="Arial" w:cs="Arial"/>
          <w:b/>
          <w:sz w:val="24"/>
          <w:szCs w:val="24"/>
          <w:u w:val="single"/>
        </w:rPr>
        <w:t>INTERIM SCRUTINY COMMITTEE</w:t>
      </w:r>
    </w:p>
    <w:p w:rsidR="00D90EED" w:rsidRDefault="00D90EED" w:rsidP="00D90EED">
      <w:pPr>
        <w:spacing w:after="0" w:line="240" w:lineRule="auto"/>
        <w:jc w:val="center"/>
        <w:rPr>
          <w:rFonts w:ascii="Arial" w:hAnsi="Arial" w:cs="Arial"/>
          <w:b/>
          <w:sz w:val="24"/>
          <w:szCs w:val="24"/>
          <w:u w:val="single"/>
        </w:rPr>
      </w:pPr>
      <w:r>
        <w:rPr>
          <w:rFonts w:ascii="Arial" w:hAnsi="Arial" w:cs="Arial"/>
          <w:b/>
          <w:sz w:val="24"/>
          <w:szCs w:val="24"/>
          <w:u w:val="single"/>
        </w:rPr>
        <w:t>Minutes of the meeting of the Interim Scrutiny Committee held on Tuesday, 1</w:t>
      </w:r>
      <w:r w:rsidRPr="00D90EED">
        <w:rPr>
          <w:rFonts w:ascii="Arial" w:hAnsi="Arial" w:cs="Arial"/>
          <w:b/>
          <w:sz w:val="24"/>
          <w:szCs w:val="24"/>
          <w:u w:val="single"/>
          <w:vertAlign w:val="superscript"/>
        </w:rPr>
        <w:t>st</w:t>
      </w:r>
      <w:r>
        <w:rPr>
          <w:rFonts w:ascii="Arial" w:hAnsi="Arial" w:cs="Arial"/>
          <w:b/>
          <w:sz w:val="24"/>
          <w:szCs w:val="24"/>
          <w:u w:val="single"/>
        </w:rPr>
        <w:t xml:space="preserve"> June, 2010 at 6.00 p.m. in the Civic Offices, Telford, Shropshire </w:t>
      </w:r>
    </w:p>
    <w:p w:rsidR="00D90EED" w:rsidRDefault="00D90EED" w:rsidP="00D90EED">
      <w:pPr>
        <w:spacing w:after="0" w:line="240" w:lineRule="auto"/>
        <w:jc w:val="center"/>
        <w:rPr>
          <w:rFonts w:ascii="Arial" w:hAnsi="Arial" w:cs="Arial"/>
          <w:b/>
          <w:sz w:val="24"/>
          <w:szCs w:val="24"/>
          <w:u w:val="single"/>
        </w:rPr>
      </w:pPr>
    </w:p>
    <w:p w:rsidR="00D90EED" w:rsidRDefault="00D90EED" w:rsidP="00D90EED">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V.A. Fletcher (Chairman), R.G. Chaplin, G.M. Green, T.J. Hope, L. Lomax, A.D. McClements, A.A. Meredith, C.P.R. Mollett, C.F. Smith, A.J. Stanton, H.J. </w:t>
      </w:r>
      <w:proofErr w:type="spellStart"/>
      <w:r>
        <w:rPr>
          <w:rFonts w:ascii="Arial" w:hAnsi="Arial" w:cs="Arial"/>
          <w:sz w:val="24"/>
          <w:szCs w:val="24"/>
        </w:rPr>
        <w:t>Unwin</w:t>
      </w:r>
      <w:proofErr w:type="spellEnd"/>
      <w:r>
        <w:rPr>
          <w:rFonts w:ascii="Arial" w:hAnsi="Arial" w:cs="Arial"/>
          <w:sz w:val="24"/>
          <w:szCs w:val="24"/>
        </w:rPr>
        <w:t xml:space="preserve">, D.R.W. White </w:t>
      </w:r>
      <w:r w:rsidR="00A61DC5">
        <w:rPr>
          <w:rFonts w:ascii="Arial" w:hAnsi="Arial" w:cs="Arial"/>
          <w:sz w:val="24"/>
          <w:szCs w:val="24"/>
        </w:rPr>
        <w:t xml:space="preserve">(part) </w:t>
      </w:r>
      <w:r>
        <w:rPr>
          <w:rFonts w:ascii="Arial" w:hAnsi="Arial" w:cs="Arial"/>
          <w:sz w:val="24"/>
          <w:szCs w:val="24"/>
        </w:rPr>
        <w:t>and H.J. Williams</w:t>
      </w:r>
    </w:p>
    <w:p w:rsidR="00D90EED" w:rsidRDefault="00D90EED" w:rsidP="00D90EED">
      <w:pPr>
        <w:spacing w:after="0" w:line="240" w:lineRule="auto"/>
        <w:rPr>
          <w:rFonts w:ascii="Arial" w:hAnsi="Arial" w:cs="Arial"/>
          <w:sz w:val="24"/>
          <w:szCs w:val="24"/>
        </w:rPr>
      </w:pPr>
    </w:p>
    <w:p w:rsidR="00D90EED" w:rsidRDefault="00D90EED" w:rsidP="00D90EED">
      <w:pPr>
        <w:spacing w:after="0" w:line="240" w:lineRule="auto"/>
        <w:rPr>
          <w:rFonts w:ascii="Arial" w:hAnsi="Arial" w:cs="Arial"/>
          <w:b/>
          <w:sz w:val="24"/>
          <w:szCs w:val="24"/>
          <w:u w:val="single"/>
        </w:rPr>
      </w:pPr>
      <w:r w:rsidRPr="00D90EED">
        <w:rPr>
          <w:rFonts w:ascii="Arial" w:hAnsi="Arial" w:cs="Arial"/>
          <w:b/>
          <w:sz w:val="24"/>
          <w:szCs w:val="24"/>
        </w:rPr>
        <w:t>ISC-1</w:t>
      </w:r>
      <w:r w:rsidRPr="00D90EED">
        <w:rPr>
          <w:rFonts w:ascii="Arial" w:hAnsi="Arial" w:cs="Arial"/>
          <w:b/>
          <w:sz w:val="24"/>
          <w:szCs w:val="24"/>
        </w:rPr>
        <w:tab/>
      </w:r>
      <w:r w:rsidRPr="00D90EED">
        <w:rPr>
          <w:rFonts w:ascii="Arial" w:hAnsi="Arial" w:cs="Arial"/>
          <w:b/>
          <w:sz w:val="24"/>
          <w:szCs w:val="24"/>
        </w:rPr>
        <w:tab/>
      </w:r>
      <w:r w:rsidRPr="00D90EED">
        <w:rPr>
          <w:rFonts w:ascii="Arial" w:hAnsi="Arial" w:cs="Arial"/>
          <w:b/>
          <w:sz w:val="24"/>
          <w:szCs w:val="24"/>
          <w:u w:val="single"/>
        </w:rPr>
        <w:t>APOLOG</w:t>
      </w:r>
      <w:r>
        <w:rPr>
          <w:rFonts w:ascii="Arial" w:hAnsi="Arial" w:cs="Arial"/>
          <w:b/>
          <w:sz w:val="24"/>
          <w:szCs w:val="24"/>
          <w:u w:val="single"/>
        </w:rPr>
        <w:t>Y</w:t>
      </w:r>
      <w:r w:rsidRPr="00D90EED">
        <w:rPr>
          <w:rFonts w:ascii="Arial" w:hAnsi="Arial" w:cs="Arial"/>
          <w:b/>
          <w:sz w:val="24"/>
          <w:szCs w:val="24"/>
          <w:u w:val="single"/>
        </w:rPr>
        <w:t xml:space="preserve"> FOR ABSENCE</w:t>
      </w:r>
    </w:p>
    <w:p w:rsidR="00D90EED" w:rsidRDefault="00D90EED" w:rsidP="00D90EED">
      <w:pPr>
        <w:spacing w:after="0" w:line="240" w:lineRule="auto"/>
        <w:rPr>
          <w:rFonts w:ascii="Arial" w:hAnsi="Arial" w:cs="Arial"/>
          <w:b/>
          <w:sz w:val="24"/>
          <w:szCs w:val="24"/>
          <w:u w:val="single"/>
        </w:rPr>
      </w:pPr>
    </w:p>
    <w:p w:rsidR="00D90EED" w:rsidRDefault="00D90EED" w:rsidP="00D90EED">
      <w:pPr>
        <w:spacing w:after="0" w:line="240" w:lineRule="auto"/>
        <w:rPr>
          <w:rFonts w:ascii="Arial" w:hAnsi="Arial" w:cs="Arial"/>
          <w:sz w:val="24"/>
          <w:szCs w:val="24"/>
        </w:rPr>
      </w:pPr>
      <w:r>
        <w:rPr>
          <w:rFonts w:ascii="Arial" w:hAnsi="Arial" w:cs="Arial"/>
          <w:sz w:val="24"/>
          <w:szCs w:val="24"/>
        </w:rPr>
        <w:t>Councillor K.L. Tomlinson</w:t>
      </w:r>
    </w:p>
    <w:p w:rsidR="00D90EED" w:rsidRDefault="00D90EED" w:rsidP="00D90EED">
      <w:pPr>
        <w:spacing w:after="0" w:line="240" w:lineRule="auto"/>
        <w:rPr>
          <w:rFonts w:ascii="Arial" w:hAnsi="Arial" w:cs="Arial"/>
          <w:sz w:val="24"/>
          <w:szCs w:val="24"/>
        </w:rPr>
      </w:pPr>
    </w:p>
    <w:p w:rsidR="00D90EED" w:rsidRDefault="00D90EED" w:rsidP="00D90EED">
      <w:pPr>
        <w:spacing w:after="0" w:line="240" w:lineRule="auto"/>
        <w:rPr>
          <w:rFonts w:ascii="Arial" w:hAnsi="Arial" w:cs="Arial"/>
          <w:b/>
          <w:sz w:val="24"/>
          <w:szCs w:val="24"/>
          <w:u w:val="single"/>
        </w:rPr>
      </w:pPr>
      <w:r>
        <w:rPr>
          <w:rFonts w:ascii="Arial" w:hAnsi="Arial" w:cs="Arial"/>
          <w:b/>
          <w:sz w:val="24"/>
          <w:szCs w:val="24"/>
        </w:rPr>
        <w:t>ISC-2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INTEREST/PARTY WHIP</w:t>
      </w:r>
    </w:p>
    <w:p w:rsidR="00D90EED" w:rsidRDefault="00D90EED" w:rsidP="00D90EED">
      <w:pPr>
        <w:spacing w:after="0" w:line="240" w:lineRule="auto"/>
        <w:rPr>
          <w:rFonts w:ascii="Arial" w:hAnsi="Arial" w:cs="Arial"/>
          <w:b/>
          <w:sz w:val="24"/>
          <w:szCs w:val="24"/>
          <w:u w:val="single"/>
        </w:rPr>
      </w:pPr>
    </w:p>
    <w:p w:rsidR="00D90EED" w:rsidRDefault="000318FC" w:rsidP="00D90EED">
      <w:pPr>
        <w:spacing w:after="0" w:line="240" w:lineRule="auto"/>
        <w:rPr>
          <w:rFonts w:ascii="Arial" w:hAnsi="Arial" w:cs="Arial"/>
          <w:sz w:val="24"/>
          <w:szCs w:val="24"/>
        </w:rPr>
      </w:pPr>
      <w:r>
        <w:rPr>
          <w:rFonts w:ascii="Arial" w:hAnsi="Arial" w:cs="Arial"/>
          <w:sz w:val="24"/>
          <w:szCs w:val="24"/>
        </w:rPr>
        <w:t>Councillor L. Lomax declared an interest in the Telford &amp; Wrekin Primary Care Trust.</w:t>
      </w:r>
    </w:p>
    <w:p w:rsidR="000318FC" w:rsidRDefault="000318FC" w:rsidP="00D90EED">
      <w:pPr>
        <w:spacing w:after="0" w:line="240" w:lineRule="auto"/>
        <w:rPr>
          <w:rFonts w:ascii="Arial" w:hAnsi="Arial" w:cs="Arial"/>
          <w:sz w:val="24"/>
          <w:szCs w:val="24"/>
        </w:rPr>
      </w:pPr>
    </w:p>
    <w:p w:rsidR="00D90EED" w:rsidRDefault="00D90EED" w:rsidP="00D90EED">
      <w:pPr>
        <w:spacing w:after="0" w:line="240" w:lineRule="auto"/>
        <w:rPr>
          <w:rFonts w:ascii="Arial" w:hAnsi="Arial" w:cs="Arial"/>
          <w:b/>
          <w:sz w:val="24"/>
          <w:szCs w:val="24"/>
          <w:u w:val="single"/>
        </w:rPr>
      </w:pPr>
      <w:r>
        <w:rPr>
          <w:rFonts w:ascii="Arial" w:hAnsi="Arial" w:cs="Arial"/>
          <w:b/>
          <w:sz w:val="24"/>
          <w:szCs w:val="24"/>
        </w:rPr>
        <w:t>ISC-3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 xml:space="preserve">SCRUTINY ARRANGEMENTS </w:t>
      </w:r>
    </w:p>
    <w:p w:rsidR="00D90EED" w:rsidRDefault="00D90EED" w:rsidP="00D90EED">
      <w:pPr>
        <w:spacing w:after="0" w:line="240" w:lineRule="auto"/>
        <w:rPr>
          <w:rFonts w:ascii="Arial" w:hAnsi="Arial" w:cs="Arial"/>
          <w:b/>
          <w:sz w:val="24"/>
          <w:szCs w:val="24"/>
          <w:u w:val="single"/>
        </w:rPr>
      </w:pPr>
    </w:p>
    <w:p w:rsidR="00D90EED" w:rsidRDefault="00D10C82" w:rsidP="00D10C82">
      <w:pPr>
        <w:spacing w:after="0" w:line="240" w:lineRule="auto"/>
        <w:jc w:val="both"/>
        <w:rPr>
          <w:rFonts w:ascii="Arial" w:hAnsi="Arial" w:cs="Arial"/>
          <w:sz w:val="24"/>
          <w:szCs w:val="24"/>
        </w:rPr>
      </w:pPr>
      <w:r>
        <w:rPr>
          <w:rFonts w:ascii="Arial" w:hAnsi="Arial" w:cs="Arial"/>
          <w:sz w:val="24"/>
          <w:szCs w:val="24"/>
        </w:rPr>
        <w:t>The Interim Scrutiny Committee was established at the Annual Council Meeting on 20</w:t>
      </w:r>
      <w:r w:rsidRPr="00D10C82">
        <w:rPr>
          <w:rFonts w:ascii="Arial" w:hAnsi="Arial" w:cs="Arial"/>
          <w:sz w:val="24"/>
          <w:szCs w:val="24"/>
          <w:vertAlign w:val="superscript"/>
        </w:rPr>
        <w:t>th</w:t>
      </w:r>
      <w:r>
        <w:rPr>
          <w:rFonts w:ascii="Arial" w:hAnsi="Arial" w:cs="Arial"/>
          <w:sz w:val="24"/>
          <w:szCs w:val="24"/>
        </w:rPr>
        <w:t xml:space="preserve"> May, 2010 to propose the new Scrutiny arrangements and the report of the Scrutiny Manager asked the Committee to agree these and to recommend the necessary changes to the Council’s Constitution Committee.</w:t>
      </w:r>
    </w:p>
    <w:p w:rsidR="00D10C82" w:rsidRDefault="00D10C82" w:rsidP="00D10C82">
      <w:pPr>
        <w:spacing w:after="0" w:line="240" w:lineRule="auto"/>
        <w:jc w:val="both"/>
        <w:rPr>
          <w:rFonts w:ascii="Arial" w:hAnsi="Arial" w:cs="Arial"/>
          <w:sz w:val="24"/>
          <w:szCs w:val="24"/>
        </w:rPr>
      </w:pPr>
    </w:p>
    <w:p w:rsidR="00D10C82" w:rsidRDefault="00731460" w:rsidP="00D10C82">
      <w:pPr>
        <w:spacing w:after="0" w:line="240" w:lineRule="auto"/>
        <w:jc w:val="both"/>
        <w:rPr>
          <w:rFonts w:ascii="Arial" w:hAnsi="Arial" w:cs="Arial"/>
          <w:sz w:val="24"/>
          <w:szCs w:val="24"/>
        </w:rPr>
      </w:pPr>
      <w:r>
        <w:rPr>
          <w:rFonts w:ascii="Arial" w:hAnsi="Arial" w:cs="Arial"/>
          <w:sz w:val="24"/>
          <w:szCs w:val="24"/>
        </w:rPr>
        <w:t xml:space="preserve">Appendix 2 of the report set out the proposed changes to Part 4 – Rules of Procedure – Overview and Scrutiny Procedure Rules and </w:t>
      </w:r>
      <w:r w:rsidR="0062485D">
        <w:rPr>
          <w:rFonts w:ascii="Arial" w:hAnsi="Arial" w:cs="Arial"/>
          <w:sz w:val="24"/>
          <w:szCs w:val="24"/>
        </w:rPr>
        <w:t xml:space="preserve">Section 5 of the report </w:t>
      </w:r>
      <w:r>
        <w:rPr>
          <w:rFonts w:ascii="Arial" w:hAnsi="Arial" w:cs="Arial"/>
          <w:sz w:val="24"/>
          <w:szCs w:val="24"/>
        </w:rPr>
        <w:t>detailed the changes and options on which the Committee was asked to take a view</w:t>
      </w:r>
      <w:r w:rsidR="00546ECC">
        <w:rPr>
          <w:rFonts w:ascii="Arial" w:hAnsi="Arial" w:cs="Arial"/>
          <w:sz w:val="24"/>
          <w:szCs w:val="24"/>
        </w:rPr>
        <w:t>.  The Committee agreed the following:</w:t>
      </w:r>
    </w:p>
    <w:p w:rsidR="0062485D" w:rsidRDefault="0062485D" w:rsidP="00D10C82">
      <w:pPr>
        <w:spacing w:after="0" w:line="240" w:lineRule="auto"/>
        <w:jc w:val="both"/>
        <w:rPr>
          <w:rFonts w:ascii="Arial" w:hAnsi="Arial" w:cs="Arial"/>
          <w:sz w:val="24"/>
          <w:szCs w:val="24"/>
        </w:rPr>
      </w:pPr>
    </w:p>
    <w:p w:rsidR="0062485D" w:rsidRDefault="00A61DC5" w:rsidP="00D10C82">
      <w:pPr>
        <w:spacing w:after="0" w:line="240" w:lineRule="auto"/>
        <w:jc w:val="both"/>
        <w:rPr>
          <w:rFonts w:ascii="Arial" w:hAnsi="Arial" w:cs="Arial"/>
          <w:sz w:val="24"/>
          <w:szCs w:val="24"/>
          <w:u w:val="single"/>
        </w:rPr>
      </w:pPr>
      <w:r>
        <w:rPr>
          <w:rFonts w:ascii="Arial" w:hAnsi="Arial" w:cs="Arial"/>
          <w:sz w:val="24"/>
          <w:szCs w:val="24"/>
          <w:u w:val="single"/>
        </w:rPr>
        <w:t>Membership of Scrutiny Committees</w:t>
      </w:r>
    </w:p>
    <w:p w:rsidR="00A61DC5" w:rsidRDefault="00A61DC5" w:rsidP="00D10C82">
      <w:pPr>
        <w:spacing w:after="0" w:line="240" w:lineRule="auto"/>
        <w:jc w:val="both"/>
        <w:rPr>
          <w:rFonts w:ascii="Arial" w:hAnsi="Arial" w:cs="Arial"/>
          <w:sz w:val="24"/>
          <w:szCs w:val="24"/>
          <w:u w:val="single"/>
        </w:rPr>
      </w:pPr>
    </w:p>
    <w:p w:rsidR="00A61DC5" w:rsidRDefault="00A61DC5" w:rsidP="00D10C82">
      <w:pPr>
        <w:spacing w:after="0" w:line="240" w:lineRule="auto"/>
        <w:jc w:val="both"/>
        <w:rPr>
          <w:rFonts w:ascii="Arial" w:hAnsi="Arial" w:cs="Arial"/>
          <w:sz w:val="24"/>
          <w:szCs w:val="24"/>
        </w:rPr>
      </w:pPr>
      <w:r>
        <w:rPr>
          <w:rFonts w:ascii="Arial" w:hAnsi="Arial" w:cs="Arial"/>
          <w:sz w:val="24"/>
          <w:szCs w:val="24"/>
        </w:rPr>
        <w:t xml:space="preserve">Appendix 1 of the report set out for Members’ information details of the allocation of the membership between all the political groups on the Council based upon </w:t>
      </w:r>
      <w:r w:rsidR="00006954">
        <w:rPr>
          <w:rFonts w:ascii="Arial" w:hAnsi="Arial" w:cs="Arial"/>
          <w:sz w:val="24"/>
          <w:szCs w:val="24"/>
        </w:rPr>
        <w:t>Scrutiny Committees of either 6 or 8 elected members.  The Committee noted that, in order to retain political balance, it would not be possible to have a 7 member Committee.</w:t>
      </w:r>
    </w:p>
    <w:p w:rsidR="00006954" w:rsidRDefault="00006954" w:rsidP="00D10C82">
      <w:pPr>
        <w:spacing w:after="0" w:line="240" w:lineRule="auto"/>
        <w:jc w:val="both"/>
        <w:rPr>
          <w:rFonts w:ascii="Arial" w:hAnsi="Arial" w:cs="Arial"/>
          <w:sz w:val="24"/>
          <w:szCs w:val="24"/>
        </w:rPr>
      </w:pPr>
    </w:p>
    <w:p w:rsidR="00006954" w:rsidRDefault="00E813B6" w:rsidP="00D10C82">
      <w:pPr>
        <w:spacing w:after="0" w:line="240" w:lineRule="auto"/>
        <w:jc w:val="both"/>
        <w:rPr>
          <w:rFonts w:ascii="Arial" w:hAnsi="Arial" w:cs="Arial"/>
          <w:sz w:val="24"/>
          <w:szCs w:val="24"/>
        </w:rPr>
      </w:pPr>
      <w:r>
        <w:rPr>
          <w:rFonts w:ascii="Arial" w:hAnsi="Arial" w:cs="Arial"/>
          <w:sz w:val="24"/>
          <w:szCs w:val="24"/>
        </w:rPr>
        <w:t xml:space="preserve">It was agreed that </w:t>
      </w:r>
      <w:r w:rsidR="00750F2D">
        <w:rPr>
          <w:rFonts w:ascii="Arial" w:hAnsi="Arial" w:cs="Arial"/>
          <w:sz w:val="24"/>
          <w:szCs w:val="24"/>
        </w:rPr>
        <w:t xml:space="preserve">Option 3, as set out in Appendix 1 (3 Committee of 6 members, 4 Committees of 8 members) be recommended as </w:t>
      </w:r>
      <w:r>
        <w:rPr>
          <w:rFonts w:ascii="Arial" w:hAnsi="Arial" w:cs="Arial"/>
          <w:sz w:val="24"/>
          <w:szCs w:val="24"/>
        </w:rPr>
        <w:t>follows:</w:t>
      </w:r>
    </w:p>
    <w:p w:rsidR="00E813B6" w:rsidRDefault="00E813B6" w:rsidP="00D10C82">
      <w:pPr>
        <w:spacing w:after="0" w:line="240" w:lineRule="auto"/>
        <w:jc w:val="both"/>
        <w:rPr>
          <w:rFonts w:ascii="Arial" w:hAnsi="Arial" w:cs="Arial"/>
          <w:sz w:val="24"/>
          <w:szCs w:val="24"/>
        </w:rPr>
      </w:pPr>
    </w:p>
    <w:p w:rsidR="00E813B6" w:rsidRDefault="00E813B6" w:rsidP="00D10C82">
      <w:pPr>
        <w:spacing w:after="0" w:line="240" w:lineRule="auto"/>
        <w:jc w:val="both"/>
        <w:rPr>
          <w:rFonts w:ascii="Arial" w:hAnsi="Arial" w:cs="Arial"/>
          <w:sz w:val="24"/>
          <w:szCs w:val="24"/>
        </w:rPr>
      </w:pPr>
      <w:r>
        <w:rPr>
          <w:rFonts w:ascii="Arial" w:hAnsi="Arial" w:cs="Arial"/>
          <w:sz w:val="24"/>
          <w:szCs w:val="24"/>
        </w:rPr>
        <w:t>Adult Care and Support Scrutiny Committee</w:t>
      </w:r>
      <w:r>
        <w:rPr>
          <w:rFonts w:ascii="Arial" w:hAnsi="Arial" w:cs="Arial"/>
          <w:sz w:val="24"/>
          <w:szCs w:val="24"/>
        </w:rPr>
        <w:tab/>
      </w:r>
      <w:r>
        <w:rPr>
          <w:rFonts w:ascii="Arial" w:hAnsi="Arial" w:cs="Arial"/>
          <w:sz w:val="24"/>
          <w:szCs w:val="24"/>
        </w:rPr>
        <w:tab/>
        <w:t>6 members</w:t>
      </w:r>
    </w:p>
    <w:p w:rsidR="00E813B6" w:rsidRDefault="00E813B6" w:rsidP="00D10C82">
      <w:pPr>
        <w:spacing w:after="0" w:line="240" w:lineRule="auto"/>
        <w:jc w:val="both"/>
        <w:rPr>
          <w:rFonts w:ascii="Arial" w:hAnsi="Arial" w:cs="Arial"/>
          <w:sz w:val="24"/>
          <w:szCs w:val="24"/>
        </w:rPr>
      </w:pPr>
      <w:r>
        <w:rPr>
          <w:rFonts w:ascii="Arial" w:hAnsi="Arial" w:cs="Arial"/>
          <w:sz w:val="24"/>
          <w:szCs w:val="24"/>
        </w:rPr>
        <w:t>Efficient Community Focused Council</w:t>
      </w:r>
      <w:r>
        <w:rPr>
          <w:rFonts w:ascii="Arial" w:hAnsi="Arial" w:cs="Arial"/>
          <w:sz w:val="24"/>
          <w:szCs w:val="24"/>
        </w:rPr>
        <w:tab/>
      </w:r>
      <w:r>
        <w:rPr>
          <w:rFonts w:ascii="Arial" w:hAnsi="Arial" w:cs="Arial"/>
          <w:sz w:val="24"/>
          <w:szCs w:val="24"/>
        </w:rPr>
        <w:tab/>
      </w:r>
      <w:r>
        <w:rPr>
          <w:rFonts w:ascii="Arial" w:hAnsi="Arial" w:cs="Arial"/>
          <w:sz w:val="24"/>
          <w:szCs w:val="24"/>
        </w:rPr>
        <w:tab/>
        <w:t>8 members</w:t>
      </w:r>
    </w:p>
    <w:p w:rsidR="00E813B6" w:rsidRDefault="00E813B6" w:rsidP="00D10C82">
      <w:pPr>
        <w:spacing w:after="0" w:line="240" w:lineRule="auto"/>
        <w:jc w:val="both"/>
        <w:rPr>
          <w:rFonts w:ascii="Arial" w:hAnsi="Arial" w:cs="Arial"/>
          <w:sz w:val="24"/>
          <w:szCs w:val="24"/>
        </w:rPr>
      </w:pPr>
      <w:r>
        <w:rPr>
          <w:rFonts w:ascii="Arial" w:hAnsi="Arial" w:cs="Arial"/>
          <w:sz w:val="24"/>
          <w:szCs w:val="24"/>
        </w:rPr>
        <w:t>Community Protection and Cohesion</w:t>
      </w:r>
      <w:r>
        <w:rPr>
          <w:rFonts w:ascii="Arial" w:hAnsi="Arial" w:cs="Arial"/>
          <w:sz w:val="24"/>
          <w:szCs w:val="24"/>
        </w:rPr>
        <w:tab/>
      </w:r>
      <w:r>
        <w:rPr>
          <w:rFonts w:ascii="Arial" w:hAnsi="Arial" w:cs="Arial"/>
          <w:sz w:val="24"/>
          <w:szCs w:val="24"/>
        </w:rPr>
        <w:tab/>
      </w:r>
      <w:r>
        <w:rPr>
          <w:rFonts w:ascii="Arial" w:hAnsi="Arial" w:cs="Arial"/>
          <w:sz w:val="24"/>
          <w:szCs w:val="24"/>
        </w:rPr>
        <w:tab/>
        <w:t>6 members</w:t>
      </w:r>
    </w:p>
    <w:p w:rsidR="00E813B6" w:rsidRDefault="00E813B6" w:rsidP="00D10C82">
      <w:pPr>
        <w:spacing w:after="0" w:line="240" w:lineRule="auto"/>
        <w:jc w:val="both"/>
        <w:rPr>
          <w:rFonts w:ascii="Arial" w:hAnsi="Arial" w:cs="Arial"/>
          <w:sz w:val="24"/>
          <w:szCs w:val="24"/>
        </w:rPr>
      </w:pPr>
      <w:r>
        <w:rPr>
          <w:rFonts w:ascii="Arial" w:hAnsi="Arial" w:cs="Arial"/>
          <w:sz w:val="24"/>
          <w:szCs w:val="24"/>
        </w:rPr>
        <w:t>Housing, Regeneration &amp; Prosperity</w:t>
      </w:r>
      <w:r>
        <w:rPr>
          <w:rFonts w:ascii="Arial" w:hAnsi="Arial" w:cs="Arial"/>
          <w:sz w:val="24"/>
          <w:szCs w:val="24"/>
        </w:rPr>
        <w:tab/>
      </w:r>
      <w:r>
        <w:rPr>
          <w:rFonts w:ascii="Arial" w:hAnsi="Arial" w:cs="Arial"/>
          <w:sz w:val="24"/>
          <w:szCs w:val="24"/>
        </w:rPr>
        <w:tab/>
      </w:r>
      <w:r>
        <w:rPr>
          <w:rFonts w:ascii="Arial" w:hAnsi="Arial" w:cs="Arial"/>
          <w:sz w:val="24"/>
          <w:szCs w:val="24"/>
        </w:rPr>
        <w:tab/>
        <w:t>8 members</w:t>
      </w:r>
    </w:p>
    <w:p w:rsidR="00E813B6" w:rsidRDefault="00E813B6" w:rsidP="00D10C82">
      <w:pPr>
        <w:spacing w:after="0" w:line="240" w:lineRule="auto"/>
        <w:jc w:val="both"/>
        <w:rPr>
          <w:rFonts w:ascii="Arial" w:hAnsi="Arial" w:cs="Arial"/>
          <w:sz w:val="24"/>
          <w:szCs w:val="24"/>
        </w:rPr>
      </w:pPr>
      <w:r>
        <w:rPr>
          <w:rFonts w:ascii="Arial" w:hAnsi="Arial" w:cs="Arial"/>
          <w:sz w:val="24"/>
          <w:szCs w:val="24"/>
        </w:rPr>
        <w:t>Active Lifestyles – Leisure &amp; Culture</w:t>
      </w:r>
      <w:r>
        <w:rPr>
          <w:rFonts w:ascii="Arial" w:hAnsi="Arial" w:cs="Arial"/>
          <w:sz w:val="24"/>
          <w:szCs w:val="24"/>
        </w:rPr>
        <w:tab/>
      </w:r>
      <w:r>
        <w:rPr>
          <w:rFonts w:ascii="Arial" w:hAnsi="Arial" w:cs="Arial"/>
          <w:sz w:val="24"/>
          <w:szCs w:val="24"/>
        </w:rPr>
        <w:tab/>
      </w:r>
      <w:r>
        <w:rPr>
          <w:rFonts w:ascii="Arial" w:hAnsi="Arial" w:cs="Arial"/>
          <w:sz w:val="24"/>
          <w:szCs w:val="24"/>
        </w:rPr>
        <w:tab/>
        <w:t>6 members</w:t>
      </w:r>
    </w:p>
    <w:p w:rsidR="00E813B6" w:rsidRDefault="00E813B6" w:rsidP="00D10C82">
      <w:pPr>
        <w:spacing w:after="0" w:line="240" w:lineRule="auto"/>
        <w:jc w:val="both"/>
        <w:rPr>
          <w:rFonts w:ascii="Arial" w:hAnsi="Arial" w:cs="Arial"/>
          <w:sz w:val="24"/>
          <w:szCs w:val="24"/>
        </w:rPr>
      </w:pPr>
      <w:r>
        <w:rPr>
          <w:rFonts w:ascii="Arial" w:hAnsi="Arial" w:cs="Arial"/>
          <w:sz w:val="24"/>
          <w:szCs w:val="24"/>
        </w:rPr>
        <w:t>Environment &amp; Rural Areas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 members</w:t>
      </w:r>
    </w:p>
    <w:p w:rsidR="00E813B6" w:rsidRDefault="00E813B6" w:rsidP="00D10C82">
      <w:pPr>
        <w:spacing w:after="0" w:line="240" w:lineRule="auto"/>
        <w:jc w:val="both"/>
        <w:rPr>
          <w:rFonts w:ascii="Arial" w:hAnsi="Arial" w:cs="Arial"/>
          <w:sz w:val="24"/>
          <w:szCs w:val="24"/>
        </w:rPr>
      </w:pPr>
      <w:r>
        <w:rPr>
          <w:rFonts w:ascii="Arial" w:hAnsi="Arial" w:cs="Arial"/>
          <w:sz w:val="24"/>
          <w:szCs w:val="24"/>
        </w:rPr>
        <w:t>Children &amp; Young People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 members</w:t>
      </w:r>
    </w:p>
    <w:p w:rsidR="00E813B6" w:rsidRDefault="00E813B6" w:rsidP="00D10C82">
      <w:pPr>
        <w:spacing w:after="0" w:line="240" w:lineRule="auto"/>
        <w:jc w:val="both"/>
        <w:rPr>
          <w:rFonts w:ascii="Arial" w:hAnsi="Arial" w:cs="Arial"/>
          <w:sz w:val="24"/>
          <w:szCs w:val="24"/>
        </w:rPr>
      </w:pPr>
    </w:p>
    <w:p w:rsidR="00E813B6" w:rsidRDefault="0023673E" w:rsidP="00D10C82">
      <w:pPr>
        <w:spacing w:after="0" w:line="240" w:lineRule="auto"/>
        <w:jc w:val="both"/>
        <w:rPr>
          <w:rFonts w:ascii="Arial" w:hAnsi="Arial" w:cs="Arial"/>
          <w:sz w:val="24"/>
          <w:szCs w:val="24"/>
        </w:rPr>
      </w:pPr>
      <w:r>
        <w:rPr>
          <w:rFonts w:ascii="Arial" w:hAnsi="Arial" w:cs="Arial"/>
          <w:sz w:val="24"/>
          <w:szCs w:val="24"/>
        </w:rPr>
        <w:t>It was further recommended that the members of the Scrutiny Committees be appointed for a two year period.</w:t>
      </w:r>
    </w:p>
    <w:p w:rsidR="0023673E" w:rsidRDefault="0023673E" w:rsidP="00D10C82">
      <w:pPr>
        <w:spacing w:after="0" w:line="240" w:lineRule="auto"/>
        <w:jc w:val="both"/>
        <w:rPr>
          <w:rFonts w:ascii="Arial" w:hAnsi="Arial" w:cs="Arial"/>
          <w:sz w:val="24"/>
          <w:szCs w:val="24"/>
        </w:rPr>
      </w:pPr>
    </w:p>
    <w:p w:rsidR="0023673E" w:rsidRDefault="0023673E" w:rsidP="00D10C82">
      <w:pPr>
        <w:spacing w:after="0" w:line="240" w:lineRule="auto"/>
        <w:jc w:val="both"/>
        <w:rPr>
          <w:rFonts w:ascii="Arial" w:hAnsi="Arial" w:cs="Arial"/>
          <w:sz w:val="24"/>
          <w:szCs w:val="24"/>
          <w:u w:val="single"/>
        </w:rPr>
      </w:pPr>
      <w:r>
        <w:rPr>
          <w:rFonts w:ascii="Arial" w:hAnsi="Arial" w:cs="Arial"/>
          <w:sz w:val="24"/>
          <w:szCs w:val="24"/>
          <w:u w:val="single"/>
        </w:rPr>
        <w:lastRenderedPageBreak/>
        <w:t>Scrutiny Meetings</w:t>
      </w:r>
    </w:p>
    <w:p w:rsidR="0023673E" w:rsidRDefault="0023673E" w:rsidP="00D10C82">
      <w:pPr>
        <w:spacing w:after="0" w:line="240" w:lineRule="auto"/>
        <w:jc w:val="both"/>
        <w:rPr>
          <w:rFonts w:ascii="Arial" w:hAnsi="Arial" w:cs="Arial"/>
          <w:sz w:val="24"/>
          <w:szCs w:val="24"/>
          <w:u w:val="single"/>
        </w:rPr>
      </w:pPr>
    </w:p>
    <w:p w:rsidR="0023673E" w:rsidRDefault="00447324" w:rsidP="00D10C82">
      <w:pPr>
        <w:spacing w:after="0" w:line="240" w:lineRule="auto"/>
        <w:jc w:val="both"/>
        <w:rPr>
          <w:rFonts w:ascii="Arial" w:hAnsi="Arial" w:cs="Arial"/>
          <w:sz w:val="24"/>
          <w:szCs w:val="24"/>
        </w:rPr>
      </w:pPr>
      <w:r>
        <w:rPr>
          <w:rFonts w:ascii="Arial" w:hAnsi="Arial" w:cs="Arial"/>
          <w:sz w:val="24"/>
          <w:szCs w:val="24"/>
        </w:rPr>
        <w:t xml:space="preserve">The Committee recommended that </w:t>
      </w:r>
      <w:r w:rsidR="00D15F3C">
        <w:rPr>
          <w:rFonts w:ascii="Arial" w:hAnsi="Arial" w:cs="Arial"/>
          <w:sz w:val="24"/>
          <w:szCs w:val="24"/>
        </w:rPr>
        <w:t>with regard to urgent business a Scrutiny Committee would be called, as soon as practicable, if 7 Members of the Scrutiny Assembly signed such a request.</w:t>
      </w:r>
    </w:p>
    <w:p w:rsidR="00D15F3C" w:rsidRDefault="00D15F3C" w:rsidP="00D10C82">
      <w:pPr>
        <w:spacing w:after="0" w:line="240" w:lineRule="auto"/>
        <w:jc w:val="both"/>
        <w:rPr>
          <w:rFonts w:ascii="Arial" w:hAnsi="Arial" w:cs="Arial"/>
          <w:sz w:val="24"/>
          <w:szCs w:val="24"/>
        </w:rPr>
      </w:pPr>
    </w:p>
    <w:p w:rsidR="00D15F3C" w:rsidRDefault="00D15F3C" w:rsidP="00D10C82">
      <w:pPr>
        <w:spacing w:after="0" w:line="240" w:lineRule="auto"/>
        <w:jc w:val="both"/>
        <w:rPr>
          <w:rFonts w:ascii="Arial" w:hAnsi="Arial" w:cs="Arial"/>
          <w:sz w:val="24"/>
          <w:szCs w:val="24"/>
          <w:u w:val="single"/>
        </w:rPr>
      </w:pPr>
      <w:r>
        <w:rPr>
          <w:rFonts w:ascii="Arial" w:hAnsi="Arial" w:cs="Arial"/>
          <w:sz w:val="24"/>
          <w:szCs w:val="24"/>
          <w:u w:val="single"/>
        </w:rPr>
        <w:t>Scrutiny Assembly</w:t>
      </w:r>
    </w:p>
    <w:p w:rsidR="00D15F3C" w:rsidRDefault="00D15F3C" w:rsidP="00D10C82">
      <w:pPr>
        <w:spacing w:after="0" w:line="240" w:lineRule="auto"/>
        <w:jc w:val="both"/>
        <w:rPr>
          <w:rFonts w:ascii="Arial" w:hAnsi="Arial" w:cs="Arial"/>
          <w:sz w:val="24"/>
          <w:szCs w:val="24"/>
          <w:u w:val="single"/>
        </w:rPr>
      </w:pPr>
    </w:p>
    <w:p w:rsidR="00D15F3C" w:rsidRDefault="00D15F3C" w:rsidP="00D10C82">
      <w:pPr>
        <w:spacing w:after="0" w:line="240" w:lineRule="auto"/>
        <w:jc w:val="both"/>
        <w:rPr>
          <w:rFonts w:ascii="Arial" w:hAnsi="Arial" w:cs="Arial"/>
          <w:sz w:val="24"/>
          <w:szCs w:val="24"/>
        </w:rPr>
      </w:pPr>
      <w:r>
        <w:rPr>
          <w:rFonts w:ascii="Arial" w:hAnsi="Arial" w:cs="Arial"/>
          <w:sz w:val="24"/>
          <w:szCs w:val="24"/>
        </w:rPr>
        <w:t>The Committee discussed the two options set out in paragraphs 5.7 and 5.8 of the report.  Option 1</w:t>
      </w:r>
      <w:r w:rsidR="00B23D9C">
        <w:rPr>
          <w:rFonts w:ascii="Arial" w:hAnsi="Arial" w:cs="Arial"/>
          <w:sz w:val="24"/>
          <w:szCs w:val="24"/>
        </w:rPr>
        <w:t>, as set out in the current Constitution,</w:t>
      </w:r>
      <w:r>
        <w:rPr>
          <w:rFonts w:ascii="Arial" w:hAnsi="Arial" w:cs="Arial"/>
          <w:sz w:val="24"/>
          <w:szCs w:val="24"/>
        </w:rPr>
        <w:t xml:space="preserve"> allowed for ‘All Councillors except members of the Cabinet, Cabinet Assistants and the Mayor will be members of the Scrutiny Assembly, although the Mayor may still attend and participate in meetings if he or she wishes.’  Option 2 extended this </w:t>
      </w:r>
      <w:r w:rsidR="003E220D">
        <w:rPr>
          <w:rFonts w:ascii="Arial" w:hAnsi="Arial" w:cs="Arial"/>
          <w:sz w:val="24"/>
          <w:szCs w:val="24"/>
        </w:rPr>
        <w:t xml:space="preserve">provision to the Deputy Mayor.  The Committee considered that there was no reason to exclude the Deputy Mayor and it was agreed that </w:t>
      </w:r>
      <w:r w:rsidR="00AD13C1">
        <w:rPr>
          <w:rFonts w:ascii="Arial" w:hAnsi="Arial" w:cs="Arial"/>
          <w:sz w:val="24"/>
          <w:szCs w:val="24"/>
        </w:rPr>
        <w:t>the current wording of the Constitution remain in this respect remain unchanged.</w:t>
      </w:r>
    </w:p>
    <w:p w:rsidR="003E220D" w:rsidRDefault="003E220D" w:rsidP="00D10C82">
      <w:pPr>
        <w:spacing w:after="0" w:line="240" w:lineRule="auto"/>
        <w:jc w:val="both"/>
        <w:rPr>
          <w:rFonts w:ascii="Arial" w:hAnsi="Arial" w:cs="Arial"/>
          <w:sz w:val="24"/>
          <w:szCs w:val="24"/>
        </w:rPr>
      </w:pPr>
    </w:p>
    <w:p w:rsidR="003E220D" w:rsidRDefault="003E220D" w:rsidP="00D10C82">
      <w:pPr>
        <w:spacing w:after="0" w:line="240" w:lineRule="auto"/>
        <w:jc w:val="both"/>
        <w:rPr>
          <w:rFonts w:ascii="Arial" w:hAnsi="Arial" w:cs="Arial"/>
          <w:sz w:val="24"/>
          <w:szCs w:val="24"/>
          <w:u w:val="single"/>
        </w:rPr>
      </w:pPr>
      <w:r>
        <w:rPr>
          <w:rFonts w:ascii="Arial" w:hAnsi="Arial" w:cs="Arial"/>
          <w:sz w:val="24"/>
          <w:szCs w:val="24"/>
          <w:u w:val="single"/>
        </w:rPr>
        <w:t>Scrutiny Work Programme</w:t>
      </w:r>
    </w:p>
    <w:p w:rsidR="003E220D" w:rsidRDefault="003E220D" w:rsidP="00D10C82">
      <w:pPr>
        <w:spacing w:after="0" w:line="240" w:lineRule="auto"/>
        <w:jc w:val="both"/>
        <w:rPr>
          <w:rFonts w:ascii="Arial" w:hAnsi="Arial" w:cs="Arial"/>
          <w:sz w:val="24"/>
          <w:szCs w:val="24"/>
          <w:u w:val="single"/>
        </w:rPr>
      </w:pPr>
    </w:p>
    <w:p w:rsidR="003E220D" w:rsidRDefault="003E220D" w:rsidP="00D10C82">
      <w:pPr>
        <w:spacing w:after="0" w:line="240" w:lineRule="auto"/>
        <w:jc w:val="both"/>
        <w:rPr>
          <w:rFonts w:ascii="Arial" w:hAnsi="Arial" w:cs="Arial"/>
          <w:sz w:val="24"/>
          <w:szCs w:val="24"/>
        </w:rPr>
      </w:pPr>
      <w:r>
        <w:rPr>
          <w:rFonts w:ascii="Arial" w:hAnsi="Arial" w:cs="Arial"/>
          <w:sz w:val="24"/>
          <w:szCs w:val="24"/>
        </w:rPr>
        <w:t>Paragraph 5.10 of the report set out the suggested process for determining the method of scrutiny and the timing of the work programme following the identification and prioritisation of the issues at a meeting of the Scrutiny Assembly.  An alternative process of setting the Work Programme was tabled at the meeting for the Members’</w:t>
      </w:r>
      <w:r w:rsidR="00795427">
        <w:rPr>
          <w:rFonts w:ascii="Arial" w:hAnsi="Arial" w:cs="Arial"/>
          <w:sz w:val="24"/>
          <w:szCs w:val="24"/>
        </w:rPr>
        <w:t xml:space="preserve"> </w:t>
      </w:r>
      <w:r>
        <w:rPr>
          <w:rFonts w:ascii="Arial" w:hAnsi="Arial" w:cs="Arial"/>
          <w:sz w:val="24"/>
          <w:szCs w:val="24"/>
        </w:rPr>
        <w:t>consideration.</w:t>
      </w:r>
      <w:r w:rsidR="00E42B1D">
        <w:rPr>
          <w:rFonts w:ascii="Arial" w:hAnsi="Arial" w:cs="Arial"/>
          <w:sz w:val="24"/>
          <w:szCs w:val="24"/>
        </w:rPr>
        <w:t xml:space="preserve">  This option allowed for the Scrutiny Chairmen’s Forum to agree the cross-cutting reviews to be undertaken during a municipal year and the number of meetings to be allocated to these.  In addition, each Scrutiny Committee would meet to plan its own work programme including the topics identified by the Scrutiny Assembly and any issues referred from the previous Scrutiny arrangements and to decide the most appropriate form of meeting.</w:t>
      </w:r>
    </w:p>
    <w:p w:rsidR="00E42B1D" w:rsidRDefault="00E42B1D" w:rsidP="00D10C82">
      <w:pPr>
        <w:spacing w:after="0" w:line="240" w:lineRule="auto"/>
        <w:jc w:val="both"/>
        <w:rPr>
          <w:rFonts w:ascii="Arial" w:hAnsi="Arial" w:cs="Arial"/>
          <w:sz w:val="24"/>
          <w:szCs w:val="24"/>
        </w:rPr>
      </w:pPr>
    </w:p>
    <w:p w:rsidR="00E42B1D" w:rsidRDefault="00573F01" w:rsidP="00D10C82">
      <w:pPr>
        <w:spacing w:after="0" w:line="240" w:lineRule="auto"/>
        <w:jc w:val="both"/>
        <w:rPr>
          <w:rFonts w:ascii="Arial" w:hAnsi="Arial" w:cs="Arial"/>
          <w:sz w:val="24"/>
          <w:szCs w:val="24"/>
        </w:rPr>
      </w:pPr>
      <w:r>
        <w:rPr>
          <w:rFonts w:ascii="Arial" w:hAnsi="Arial" w:cs="Arial"/>
          <w:sz w:val="24"/>
          <w:szCs w:val="24"/>
        </w:rPr>
        <w:t xml:space="preserve">The Committee considered that the option, as tabled, was a clearer process which would provide a good structure given the size of the Scrutiny work load and the need to also continue to hold the Cabinet to account.  </w:t>
      </w:r>
      <w:r w:rsidR="00AE45A0">
        <w:rPr>
          <w:rFonts w:ascii="Arial" w:hAnsi="Arial" w:cs="Arial"/>
          <w:sz w:val="24"/>
          <w:szCs w:val="24"/>
        </w:rPr>
        <w:t xml:space="preserve">Councillor Lomax emphasised the need to maintain the monitoring of the recommendations made by Scrutiny Groups and the Scrutiny Manager confirmed that the current system of monitoring would be retained.  </w:t>
      </w:r>
    </w:p>
    <w:p w:rsidR="007650DF" w:rsidRDefault="007650DF" w:rsidP="00D10C82">
      <w:pPr>
        <w:spacing w:after="0" w:line="240" w:lineRule="auto"/>
        <w:jc w:val="both"/>
        <w:rPr>
          <w:rFonts w:ascii="Arial" w:hAnsi="Arial" w:cs="Arial"/>
          <w:sz w:val="24"/>
          <w:szCs w:val="24"/>
        </w:rPr>
      </w:pPr>
    </w:p>
    <w:p w:rsidR="007650DF" w:rsidRDefault="007650DF" w:rsidP="00D10C82">
      <w:pPr>
        <w:spacing w:after="0" w:line="240" w:lineRule="auto"/>
        <w:jc w:val="both"/>
        <w:rPr>
          <w:rFonts w:ascii="Arial" w:hAnsi="Arial" w:cs="Arial"/>
          <w:sz w:val="24"/>
          <w:szCs w:val="24"/>
        </w:rPr>
      </w:pPr>
      <w:r>
        <w:rPr>
          <w:rFonts w:ascii="Arial" w:hAnsi="Arial" w:cs="Arial"/>
          <w:sz w:val="24"/>
          <w:szCs w:val="24"/>
        </w:rPr>
        <w:t>It was agreed that the option tabled be recommended for approval.</w:t>
      </w:r>
    </w:p>
    <w:p w:rsidR="007650DF" w:rsidRDefault="007650DF" w:rsidP="00D10C82">
      <w:pPr>
        <w:spacing w:after="0" w:line="240" w:lineRule="auto"/>
        <w:jc w:val="both"/>
        <w:rPr>
          <w:rFonts w:ascii="Arial" w:hAnsi="Arial" w:cs="Arial"/>
          <w:sz w:val="24"/>
          <w:szCs w:val="24"/>
        </w:rPr>
      </w:pPr>
    </w:p>
    <w:p w:rsidR="007650DF" w:rsidRDefault="007650DF" w:rsidP="00D10C82">
      <w:pPr>
        <w:spacing w:after="0" w:line="240" w:lineRule="auto"/>
        <w:jc w:val="both"/>
        <w:rPr>
          <w:rFonts w:ascii="Arial" w:hAnsi="Arial" w:cs="Arial"/>
          <w:sz w:val="24"/>
          <w:szCs w:val="24"/>
        </w:rPr>
      </w:pPr>
      <w:r>
        <w:rPr>
          <w:rFonts w:ascii="Arial" w:hAnsi="Arial" w:cs="Arial"/>
          <w:sz w:val="24"/>
          <w:szCs w:val="24"/>
        </w:rPr>
        <w:t>(Councillor</w:t>
      </w:r>
      <w:r w:rsidR="00F150B9">
        <w:rPr>
          <w:rFonts w:ascii="Arial" w:hAnsi="Arial" w:cs="Arial"/>
          <w:sz w:val="24"/>
          <w:szCs w:val="24"/>
        </w:rPr>
        <w:t>s</w:t>
      </w:r>
      <w:r>
        <w:rPr>
          <w:rFonts w:ascii="Arial" w:hAnsi="Arial" w:cs="Arial"/>
          <w:sz w:val="24"/>
          <w:szCs w:val="24"/>
        </w:rPr>
        <w:t xml:space="preserve"> </w:t>
      </w:r>
      <w:r w:rsidR="00F150B9">
        <w:rPr>
          <w:rFonts w:ascii="Arial" w:hAnsi="Arial" w:cs="Arial"/>
          <w:sz w:val="24"/>
          <w:szCs w:val="24"/>
        </w:rPr>
        <w:t xml:space="preserve">A.J. Stanton and </w:t>
      </w:r>
      <w:r>
        <w:rPr>
          <w:rFonts w:ascii="Arial" w:hAnsi="Arial" w:cs="Arial"/>
          <w:sz w:val="24"/>
          <w:szCs w:val="24"/>
        </w:rPr>
        <w:t>D.R.W. White left the meeting at this point</w:t>
      </w:r>
      <w:r w:rsidR="00F150B9">
        <w:rPr>
          <w:rFonts w:ascii="Arial" w:hAnsi="Arial" w:cs="Arial"/>
          <w:sz w:val="24"/>
          <w:szCs w:val="24"/>
        </w:rPr>
        <w:t xml:space="preserve"> due to other arrangements</w:t>
      </w:r>
      <w:r>
        <w:rPr>
          <w:rFonts w:ascii="Arial" w:hAnsi="Arial" w:cs="Arial"/>
          <w:sz w:val="24"/>
          <w:szCs w:val="24"/>
        </w:rPr>
        <w:t>).</w:t>
      </w:r>
    </w:p>
    <w:p w:rsidR="007650DF" w:rsidRDefault="007650DF" w:rsidP="00D10C82">
      <w:pPr>
        <w:spacing w:after="0" w:line="240" w:lineRule="auto"/>
        <w:jc w:val="both"/>
        <w:rPr>
          <w:rFonts w:ascii="Arial" w:hAnsi="Arial" w:cs="Arial"/>
          <w:sz w:val="24"/>
          <w:szCs w:val="24"/>
        </w:rPr>
      </w:pPr>
    </w:p>
    <w:p w:rsidR="003E220D" w:rsidRDefault="007650DF" w:rsidP="00D10C82">
      <w:pPr>
        <w:spacing w:after="0" w:line="240" w:lineRule="auto"/>
        <w:jc w:val="both"/>
        <w:rPr>
          <w:rFonts w:ascii="Arial" w:hAnsi="Arial" w:cs="Arial"/>
          <w:sz w:val="24"/>
          <w:szCs w:val="24"/>
        </w:rPr>
      </w:pPr>
      <w:r>
        <w:rPr>
          <w:rFonts w:ascii="Arial" w:hAnsi="Arial" w:cs="Arial"/>
          <w:sz w:val="24"/>
          <w:szCs w:val="24"/>
        </w:rPr>
        <w:t>The Scrutiny Officer briefly outlined the format for the Scrutiny Assembly meeting to be held in July and the Committee put forward a number of suggestions for consideration.</w:t>
      </w:r>
    </w:p>
    <w:p w:rsidR="007650DF" w:rsidRDefault="007650DF" w:rsidP="00D10C82">
      <w:pPr>
        <w:spacing w:after="0" w:line="240" w:lineRule="auto"/>
        <w:jc w:val="both"/>
        <w:rPr>
          <w:rFonts w:ascii="Arial" w:hAnsi="Arial" w:cs="Arial"/>
          <w:sz w:val="24"/>
          <w:szCs w:val="24"/>
        </w:rPr>
      </w:pPr>
    </w:p>
    <w:p w:rsidR="007650DF" w:rsidRPr="007650DF" w:rsidRDefault="007650DF" w:rsidP="00D10C82">
      <w:pPr>
        <w:spacing w:after="0" w:line="240" w:lineRule="auto"/>
        <w:jc w:val="both"/>
        <w:rPr>
          <w:rFonts w:ascii="Arial" w:hAnsi="Arial" w:cs="Arial"/>
          <w:sz w:val="24"/>
          <w:szCs w:val="24"/>
          <w:u w:val="single"/>
        </w:rPr>
      </w:pPr>
      <w:r>
        <w:rPr>
          <w:rFonts w:ascii="Arial" w:hAnsi="Arial" w:cs="Arial"/>
          <w:sz w:val="24"/>
          <w:szCs w:val="24"/>
          <w:u w:val="single"/>
        </w:rPr>
        <w:t>Additions and Changes to the Scruti</w:t>
      </w:r>
      <w:r w:rsidR="00F23563">
        <w:rPr>
          <w:rFonts w:ascii="Arial" w:hAnsi="Arial" w:cs="Arial"/>
          <w:sz w:val="24"/>
          <w:szCs w:val="24"/>
          <w:u w:val="single"/>
        </w:rPr>
        <w:t>ny Work Programme in Year</w:t>
      </w:r>
    </w:p>
    <w:p w:rsidR="003E220D" w:rsidRDefault="003E220D" w:rsidP="00D10C82">
      <w:pPr>
        <w:spacing w:after="0" w:line="240" w:lineRule="auto"/>
        <w:jc w:val="both"/>
        <w:rPr>
          <w:rFonts w:ascii="Arial" w:hAnsi="Arial" w:cs="Arial"/>
          <w:sz w:val="24"/>
          <w:szCs w:val="24"/>
        </w:rPr>
      </w:pPr>
    </w:p>
    <w:p w:rsidR="007650DF" w:rsidRDefault="0044203E" w:rsidP="00963821">
      <w:pPr>
        <w:spacing w:after="0" w:line="240" w:lineRule="auto"/>
        <w:jc w:val="both"/>
        <w:rPr>
          <w:rFonts w:ascii="Arial" w:hAnsi="Arial" w:cs="Arial"/>
          <w:sz w:val="24"/>
          <w:szCs w:val="24"/>
        </w:rPr>
      </w:pPr>
      <w:r>
        <w:rPr>
          <w:rFonts w:ascii="Arial" w:hAnsi="Arial" w:cs="Arial"/>
          <w:sz w:val="24"/>
          <w:szCs w:val="24"/>
        </w:rPr>
        <w:t xml:space="preserve">Paragraphs 5.12, 5.13, 5.14 and 5.15 set out a suggested procedure with an alternative procedure being set out in paragraphs 5.16 and 5.17.  The Committee </w:t>
      </w:r>
      <w:r>
        <w:rPr>
          <w:rFonts w:ascii="Arial" w:hAnsi="Arial" w:cs="Arial"/>
          <w:sz w:val="24"/>
          <w:szCs w:val="24"/>
        </w:rPr>
        <w:lastRenderedPageBreak/>
        <w:t>considered that the alternative procedure was a clear process but recommended that the proportion of the members of a Scrutiny Committee required to agree that an issue raised through a Scrutiny Suggestion Form be scrutinised be a simple majority of the members rather than the ‘</w:t>
      </w:r>
      <w:r w:rsidR="00BE1599">
        <w:rPr>
          <w:rFonts w:ascii="Arial" w:hAnsi="Arial" w:cs="Arial"/>
          <w:sz w:val="24"/>
          <w:szCs w:val="24"/>
        </w:rPr>
        <w:t>¾</w:t>
      </w:r>
      <w:r>
        <w:rPr>
          <w:rFonts w:ascii="Arial" w:hAnsi="Arial" w:cs="Arial"/>
          <w:sz w:val="24"/>
          <w:szCs w:val="24"/>
        </w:rPr>
        <w:t xml:space="preserve"> of the membership’ proposed in the report.</w:t>
      </w:r>
      <w:r w:rsidR="002151DA">
        <w:rPr>
          <w:rFonts w:ascii="Arial" w:hAnsi="Arial" w:cs="Arial"/>
          <w:sz w:val="24"/>
          <w:szCs w:val="24"/>
        </w:rPr>
        <w:t xml:space="preserve">  It was further recommended that this process did not require a meeting of the relevant Scrutiny Committee but could be undertaken by e-mail.  This to be set out in the Scrutiny Handbook as would be the process for Chairing Scrutiny Reviews, as set out in paragraph 5.18 of the report.</w:t>
      </w:r>
    </w:p>
    <w:p w:rsidR="002151DA" w:rsidRDefault="002151DA" w:rsidP="00D10C82">
      <w:pPr>
        <w:spacing w:after="0" w:line="240" w:lineRule="auto"/>
        <w:jc w:val="both"/>
        <w:rPr>
          <w:rFonts w:ascii="Arial" w:hAnsi="Arial" w:cs="Arial"/>
          <w:sz w:val="24"/>
          <w:szCs w:val="24"/>
        </w:rPr>
      </w:pPr>
    </w:p>
    <w:p w:rsidR="002151DA" w:rsidRDefault="00F150B9" w:rsidP="00D10C82">
      <w:pPr>
        <w:spacing w:after="0" w:line="240" w:lineRule="auto"/>
        <w:jc w:val="both"/>
        <w:rPr>
          <w:rFonts w:ascii="Arial" w:hAnsi="Arial" w:cs="Arial"/>
          <w:sz w:val="24"/>
          <w:szCs w:val="24"/>
          <w:u w:val="single"/>
        </w:rPr>
      </w:pPr>
      <w:r>
        <w:rPr>
          <w:rFonts w:ascii="Arial" w:hAnsi="Arial" w:cs="Arial"/>
          <w:sz w:val="24"/>
          <w:szCs w:val="24"/>
          <w:u w:val="single"/>
        </w:rPr>
        <w:t>Process to Sign off Scrutiny Reports</w:t>
      </w:r>
    </w:p>
    <w:p w:rsidR="00F150B9" w:rsidRDefault="00F150B9" w:rsidP="00D10C82">
      <w:pPr>
        <w:spacing w:after="0" w:line="240" w:lineRule="auto"/>
        <w:jc w:val="both"/>
        <w:rPr>
          <w:rFonts w:ascii="Arial" w:hAnsi="Arial" w:cs="Arial"/>
          <w:sz w:val="24"/>
          <w:szCs w:val="24"/>
          <w:u w:val="single"/>
        </w:rPr>
      </w:pPr>
    </w:p>
    <w:p w:rsidR="00BE1599" w:rsidRDefault="00BE1599" w:rsidP="00D10C82">
      <w:pPr>
        <w:spacing w:after="0" w:line="240" w:lineRule="auto"/>
        <w:jc w:val="both"/>
        <w:rPr>
          <w:rFonts w:ascii="Arial" w:hAnsi="Arial" w:cs="Arial"/>
          <w:sz w:val="24"/>
          <w:szCs w:val="24"/>
        </w:rPr>
      </w:pPr>
      <w:r>
        <w:rPr>
          <w:rFonts w:ascii="Arial" w:hAnsi="Arial" w:cs="Arial"/>
          <w:sz w:val="24"/>
          <w:szCs w:val="24"/>
        </w:rPr>
        <w:t xml:space="preserve">Paragraph 5.19 of the report set out two options for Members’ consideration.  Option 1 allowed for the Chairman of a Scrutiny Committee to sign off the final report and Option 2 allowed for the Scrutiny Committee to do so.  Members agreed that Option 2 be recommended for approval subject to the wording being amended to include the name of the relevant Scrutiny Committee.  </w:t>
      </w:r>
      <w:r w:rsidR="00FD5C61">
        <w:rPr>
          <w:rFonts w:ascii="Arial" w:hAnsi="Arial" w:cs="Arial"/>
          <w:sz w:val="24"/>
          <w:szCs w:val="24"/>
        </w:rPr>
        <w:t>It was also agreed that this process could take place by e-mail</w:t>
      </w:r>
      <w:r w:rsidR="00624777">
        <w:rPr>
          <w:rFonts w:ascii="Arial" w:hAnsi="Arial" w:cs="Arial"/>
          <w:sz w:val="24"/>
          <w:szCs w:val="24"/>
        </w:rPr>
        <w:t xml:space="preserve"> with a meeting only being held if an issue could not be resolved.</w:t>
      </w:r>
    </w:p>
    <w:p w:rsidR="00BE1599" w:rsidRDefault="00BE1599" w:rsidP="00D10C82">
      <w:pPr>
        <w:spacing w:after="0" w:line="240" w:lineRule="auto"/>
        <w:jc w:val="both"/>
        <w:rPr>
          <w:rFonts w:ascii="Arial" w:hAnsi="Arial" w:cs="Arial"/>
          <w:sz w:val="24"/>
          <w:szCs w:val="24"/>
        </w:rPr>
      </w:pPr>
    </w:p>
    <w:p w:rsidR="00BE1599" w:rsidRDefault="00BE1599" w:rsidP="00D10C82">
      <w:pPr>
        <w:spacing w:after="0" w:line="240" w:lineRule="auto"/>
        <w:jc w:val="both"/>
        <w:rPr>
          <w:rFonts w:ascii="Arial" w:hAnsi="Arial" w:cs="Arial"/>
          <w:sz w:val="24"/>
          <w:szCs w:val="24"/>
          <w:u w:val="single"/>
        </w:rPr>
      </w:pPr>
      <w:r>
        <w:rPr>
          <w:rFonts w:ascii="Arial" w:hAnsi="Arial" w:cs="Arial"/>
          <w:sz w:val="24"/>
          <w:szCs w:val="24"/>
          <w:u w:val="single"/>
        </w:rPr>
        <w:t>Changes to the Constitution Regarding Scrutiny</w:t>
      </w:r>
    </w:p>
    <w:p w:rsidR="00BE1599" w:rsidRDefault="00BE1599" w:rsidP="00D10C82">
      <w:pPr>
        <w:spacing w:after="0" w:line="240" w:lineRule="auto"/>
        <w:jc w:val="both"/>
        <w:rPr>
          <w:rFonts w:ascii="Arial" w:hAnsi="Arial" w:cs="Arial"/>
          <w:sz w:val="24"/>
          <w:szCs w:val="24"/>
          <w:u w:val="single"/>
        </w:rPr>
      </w:pPr>
    </w:p>
    <w:p w:rsidR="00BE1599" w:rsidRDefault="00624777" w:rsidP="00D10C82">
      <w:pPr>
        <w:spacing w:after="0" w:line="240" w:lineRule="auto"/>
        <w:jc w:val="both"/>
        <w:rPr>
          <w:rFonts w:ascii="Arial" w:hAnsi="Arial" w:cs="Arial"/>
          <w:sz w:val="24"/>
          <w:szCs w:val="24"/>
        </w:rPr>
      </w:pPr>
      <w:r>
        <w:rPr>
          <w:rFonts w:ascii="Arial" w:hAnsi="Arial" w:cs="Arial"/>
          <w:sz w:val="24"/>
          <w:szCs w:val="24"/>
        </w:rPr>
        <w:t xml:space="preserve">Paragraph 20 of the report proposed that the Chairmen’s Forum should recommend minor changes to the Scrutiny Arrangements, as set out in the Constitution.  The Scrutiny Assembly would be consulted by e-mail on any substantial changes and, in the event of these requiring further discussion, a meeting of the Assembly could be held.  </w:t>
      </w:r>
      <w:r w:rsidR="00AE3998">
        <w:rPr>
          <w:rFonts w:ascii="Arial" w:hAnsi="Arial" w:cs="Arial"/>
          <w:sz w:val="24"/>
          <w:szCs w:val="24"/>
        </w:rPr>
        <w:t>Members noted that such changes would be have to be agreed firstly by the Council Constitution Committee and, secondly, by Council.</w:t>
      </w:r>
    </w:p>
    <w:p w:rsidR="00AE3998" w:rsidRDefault="00AE3998" w:rsidP="00D10C82">
      <w:pPr>
        <w:spacing w:after="0" w:line="240" w:lineRule="auto"/>
        <w:jc w:val="both"/>
        <w:rPr>
          <w:rFonts w:ascii="Arial" w:hAnsi="Arial" w:cs="Arial"/>
          <w:sz w:val="24"/>
          <w:szCs w:val="24"/>
        </w:rPr>
      </w:pPr>
    </w:p>
    <w:p w:rsidR="00AE3998" w:rsidRDefault="00963821" w:rsidP="00D10C82">
      <w:pPr>
        <w:spacing w:after="0" w:line="240" w:lineRule="auto"/>
        <w:jc w:val="both"/>
        <w:rPr>
          <w:rFonts w:ascii="Arial" w:hAnsi="Arial" w:cs="Arial"/>
          <w:sz w:val="24"/>
          <w:szCs w:val="24"/>
          <w:u w:val="single"/>
        </w:rPr>
      </w:pPr>
      <w:r>
        <w:rPr>
          <w:rFonts w:ascii="Arial" w:hAnsi="Arial" w:cs="Arial"/>
          <w:sz w:val="24"/>
          <w:szCs w:val="24"/>
          <w:u w:val="single"/>
        </w:rPr>
        <w:t>Membership of the Joint Health Overview &amp; Scrutiny Committee with Shropshire Council (JHOSC)</w:t>
      </w:r>
    </w:p>
    <w:p w:rsidR="00963821" w:rsidRDefault="00963821" w:rsidP="00D10C82">
      <w:pPr>
        <w:spacing w:after="0" w:line="240" w:lineRule="auto"/>
        <w:jc w:val="both"/>
        <w:rPr>
          <w:rFonts w:ascii="Arial" w:hAnsi="Arial" w:cs="Arial"/>
          <w:sz w:val="24"/>
          <w:szCs w:val="24"/>
          <w:u w:val="single"/>
        </w:rPr>
      </w:pPr>
    </w:p>
    <w:p w:rsidR="00963821" w:rsidRDefault="00963821" w:rsidP="00D10C82">
      <w:pPr>
        <w:spacing w:after="0" w:line="240" w:lineRule="auto"/>
        <w:jc w:val="both"/>
        <w:rPr>
          <w:rFonts w:ascii="Arial" w:hAnsi="Arial" w:cs="Arial"/>
          <w:sz w:val="24"/>
          <w:szCs w:val="24"/>
        </w:rPr>
      </w:pPr>
      <w:r>
        <w:rPr>
          <w:rFonts w:ascii="Arial" w:hAnsi="Arial" w:cs="Arial"/>
          <w:sz w:val="24"/>
          <w:szCs w:val="24"/>
        </w:rPr>
        <w:t>The Interim Scrutiny Committee had the power to appoint this Council’s membership of the JHOSC, which comprised 3 elected Members and 3 co-</w:t>
      </w:r>
      <w:proofErr w:type="spellStart"/>
      <w:r>
        <w:rPr>
          <w:rFonts w:ascii="Arial" w:hAnsi="Arial" w:cs="Arial"/>
          <w:sz w:val="24"/>
          <w:szCs w:val="24"/>
        </w:rPr>
        <w:t>optees</w:t>
      </w:r>
      <w:proofErr w:type="spellEnd"/>
      <w:r w:rsidR="00DC0FC8">
        <w:rPr>
          <w:rFonts w:ascii="Arial" w:hAnsi="Arial" w:cs="Arial"/>
          <w:sz w:val="24"/>
          <w:szCs w:val="24"/>
        </w:rPr>
        <w:t xml:space="preserve">, as did that of Shropshire Council.  </w:t>
      </w:r>
      <w:r w:rsidR="0060148E">
        <w:rPr>
          <w:rFonts w:ascii="Arial" w:hAnsi="Arial" w:cs="Arial"/>
          <w:sz w:val="24"/>
          <w:szCs w:val="24"/>
        </w:rPr>
        <w:t>Under the relevant legislation the membership was required to be politically balanced unless waived by all members of both authorities.  Members noted that a report was being submitted to a meeting of the Council Constitution Committee on 8</w:t>
      </w:r>
      <w:r w:rsidR="0060148E" w:rsidRPr="0060148E">
        <w:rPr>
          <w:rFonts w:ascii="Arial" w:hAnsi="Arial" w:cs="Arial"/>
          <w:sz w:val="24"/>
          <w:szCs w:val="24"/>
          <w:vertAlign w:val="superscript"/>
        </w:rPr>
        <w:t>th</w:t>
      </w:r>
      <w:r w:rsidR="0060148E">
        <w:rPr>
          <w:rFonts w:ascii="Arial" w:hAnsi="Arial" w:cs="Arial"/>
          <w:sz w:val="24"/>
          <w:szCs w:val="24"/>
        </w:rPr>
        <w:t xml:space="preserve"> June, which would make recommendations to Council on 24</w:t>
      </w:r>
      <w:r w:rsidR="0060148E" w:rsidRPr="0060148E">
        <w:rPr>
          <w:rFonts w:ascii="Arial" w:hAnsi="Arial" w:cs="Arial"/>
          <w:sz w:val="24"/>
          <w:szCs w:val="24"/>
          <w:vertAlign w:val="superscript"/>
        </w:rPr>
        <w:t>th</w:t>
      </w:r>
      <w:r w:rsidR="0060148E">
        <w:rPr>
          <w:rFonts w:ascii="Arial" w:hAnsi="Arial" w:cs="Arial"/>
          <w:sz w:val="24"/>
          <w:szCs w:val="24"/>
        </w:rPr>
        <w:t xml:space="preserve"> June.</w:t>
      </w:r>
    </w:p>
    <w:p w:rsidR="0060148E" w:rsidRDefault="0060148E" w:rsidP="00D10C82">
      <w:pPr>
        <w:spacing w:after="0" w:line="240" w:lineRule="auto"/>
        <w:jc w:val="both"/>
        <w:rPr>
          <w:rFonts w:ascii="Arial" w:hAnsi="Arial" w:cs="Arial"/>
          <w:sz w:val="24"/>
          <w:szCs w:val="24"/>
        </w:rPr>
      </w:pPr>
    </w:p>
    <w:p w:rsidR="0060148E" w:rsidRDefault="003C0C69" w:rsidP="00D10C82">
      <w:pPr>
        <w:spacing w:after="0" w:line="240" w:lineRule="auto"/>
        <w:jc w:val="both"/>
        <w:rPr>
          <w:rFonts w:ascii="Arial" w:hAnsi="Arial" w:cs="Arial"/>
          <w:sz w:val="24"/>
          <w:szCs w:val="24"/>
        </w:rPr>
      </w:pPr>
      <w:r>
        <w:rPr>
          <w:rFonts w:ascii="Arial" w:hAnsi="Arial" w:cs="Arial"/>
          <w:sz w:val="24"/>
          <w:szCs w:val="24"/>
        </w:rPr>
        <w:t>The Chairman proposed that Councillors A. McClements, R.G. Chaplin and herself be appointed to the JHOSC.  A number of members referred to the need for the membership to be politically balanced in order that an overall Telford &amp; Wrekin response could be put forward at meetings of the JHOSC.  However, the Scrutiny Manager informed the Committee that legal advice received by Shropshire Council was that, due to Joint Committee having co-</w:t>
      </w:r>
      <w:proofErr w:type="spellStart"/>
      <w:r>
        <w:rPr>
          <w:rFonts w:ascii="Arial" w:hAnsi="Arial" w:cs="Arial"/>
          <w:sz w:val="24"/>
          <w:szCs w:val="24"/>
        </w:rPr>
        <w:t>optees</w:t>
      </w:r>
      <w:proofErr w:type="spellEnd"/>
      <w:r>
        <w:rPr>
          <w:rFonts w:ascii="Arial" w:hAnsi="Arial" w:cs="Arial"/>
          <w:sz w:val="24"/>
          <w:szCs w:val="24"/>
        </w:rPr>
        <w:t xml:space="preserve">, it would not be possible to agree representation on the basis of political balance.  </w:t>
      </w:r>
    </w:p>
    <w:p w:rsidR="0060148E" w:rsidRDefault="0060148E" w:rsidP="00D10C82">
      <w:pPr>
        <w:spacing w:after="0" w:line="240" w:lineRule="auto"/>
        <w:jc w:val="both"/>
        <w:rPr>
          <w:rFonts w:ascii="Arial" w:hAnsi="Arial" w:cs="Arial"/>
          <w:sz w:val="24"/>
          <w:szCs w:val="24"/>
        </w:rPr>
      </w:pPr>
    </w:p>
    <w:p w:rsidR="0060148E" w:rsidRDefault="003C0C69" w:rsidP="00D10C82">
      <w:pPr>
        <w:spacing w:after="0" w:line="240" w:lineRule="auto"/>
        <w:jc w:val="both"/>
        <w:rPr>
          <w:rFonts w:ascii="Arial" w:hAnsi="Arial" w:cs="Arial"/>
          <w:sz w:val="24"/>
          <w:szCs w:val="24"/>
        </w:rPr>
      </w:pPr>
      <w:r>
        <w:rPr>
          <w:rFonts w:ascii="Arial" w:hAnsi="Arial" w:cs="Arial"/>
          <w:sz w:val="24"/>
          <w:szCs w:val="24"/>
        </w:rPr>
        <w:t>(Councillor A.A. Meredith left the meeting at this point due to a prior engagement.)</w:t>
      </w:r>
    </w:p>
    <w:p w:rsidR="003C0C69" w:rsidRDefault="003C0C69" w:rsidP="00D10C82">
      <w:pPr>
        <w:spacing w:after="0" w:line="240" w:lineRule="auto"/>
        <w:jc w:val="both"/>
        <w:rPr>
          <w:rFonts w:ascii="Arial" w:hAnsi="Arial" w:cs="Arial"/>
          <w:sz w:val="24"/>
          <w:szCs w:val="24"/>
        </w:rPr>
      </w:pPr>
    </w:p>
    <w:p w:rsidR="003C0C69" w:rsidRDefault="00731460" w:rsidP="00D10C82">
      <w:pPr>
        <w:spacing w:after="0" w:line="240" w:lineRule="auto"/>
        <w:jc w:val="both"/>
        <w:rPr>
          <w:rFonts w:ascii="Arial" w:hAnsi="Arial" w:cs="Arial"/>
          <w:sz w:val="24"/>
          <w:szCs w:val="24"/>
        </w:rPr>
      </w:pPr>
      <w:r>
        <w:rPr>
          <w:rFonts w:ascii="Arial" w:hAnsi="Arial" w:cs="Arial"/>
          <w:sz w:val="24"/>
          <w:szCs w:val="24"/>
        </w:rPr>
        <w:t xml:space="preserve">Following a discussion and on being put to the vote, it was resolved that Councillors V.A. Fletcher and A.A. McClements be appointed as the Council’s representatives </w:t>
      </w:r>
      <w:r>
        <w:rPr>
          <w:rFonts w:ascii="Arial" w:hAnsi="Arial" w:cs="Arial"/>
          <w:sz w:val="24"/>
          <w:szCs w:val="24"/>
        </w:rPr>
        <w:lastRenderedPageBreak/>
        <w:t xml:space="preserve">on the JHOSC and it was further resolved that Councillor V.A. Fletcher be appointed as Chairman for the purposes of liaison with Shropshire Council.  </w:t>
      </w:r>
      <w:r w:rsidR="004671AD">
        <w:rPr>
          <w:rFonts w:ascii="Arial" w:hAnsi="Arial" w:cs="Arial"/>
          <w:sz w:val="24"/>
          <w:szCs w:val="24"/>
        </w:rPr>
        <w:t xml:space="preserve">It was agreed that the Group Leaders be asked to submit nominations for the third member of the JHOSC to be appointed at the next meeting of the Interim Scrutiny Committee </w:t>
      </w:r>
    </w:p>
    <w:p w:rsidR="00731460" w:rsidRDefault="00731460" w:rsidP="00D10C82">
      <w:pPr>
        <w:spacing w:after="0" w:line="240" w:lineRule="auto"/>
        <w:jc w:val="both"/>
        <w:rPr>
          <w:rFonts w:ascii="Arial" w:hAnsi="Arial" w:cs="Arial"/>
          <w:sz w:val="24"/>
          <w:szCs w:val="24"/>
        </w:rPr>
      </w:pPr>
    </w:p>
    <w:p w:rsidR="00731460" w:rsidRDefault="00731460" w:rsidP="00D10C82">
      <w:pPr>
        <w:spacing w:after="0" w:line="240" w:lineRule="auto"/>
        <w:jc w:val="both"/>
        <w:rPr>
          <w:rFonts w:ascii="Arial" w:hAnsi="Arial" w:cs="Arial"/>
          <w:sz w:val="24"/>
          <w:szCs w:val="24"/>
        </w:rPr>
      </w:pPr>
      <w:r>
        <w:rPr>
          <w:rFonts w:ascii="Arial" w:hAnsi="Arial" w:cs="Arial"/>
          <w:sz w:val="24"/>
          <w:szCs w:val="24"/>
        </w:rPr>
        <w:t xml:space="preserve">(Councillor A.A. McClements left the room at this point due to a prior engagement.)  </w:t>
      </w:r>
    </w:p>
    <w:p w:rsidR="00546ECC" w:rsidRDefault="00546ECC" w:rsidP="00D10C82">
      <w:pPr>
        <w:spacing w:after="0" w:line="240" w:lineRule="auto"/>
        <w:jc w:val="both"/>
        <w:rPr>
          <w:rFonts w:ascii="Arial" w:hAnsi="Arial" w:cs="Arial"/>
          <w:sz w:val="24"/>
          <w:szCs w:val="24"/>
        </w:rPr>
      </w:pPr>
    </w:p>
    <w:p w:rsidR="00546ECC" w:rsidRDefault="00546ECC" w:rsidP="00D10C82">
      <w:pPr>
        <w:spacing w:after="0" w:line="240" w:lineRule="auto"/>
        <w:jc w:val="both"/>
        <w:rPr>
          <w:rFonts w:ascii="Arial" w:hAnsi="Arial" w:cs="Arial"/>
          <w:sz w:val="24"/>
          <w:szCs w:val="24"/>
        </w:rPr>
      </w:pPr>
      <w:r>
        <w:rPr>
          <w:rFonts w:ascii="Arial" w:hAnsi="Arial" w:cs="Arial"/>
          <w:sz w:val="24"/>
          <w:szCs w:val="24"/>
        </w:rPr>
        <w:t>The Scrutiny Manager drew the Committee’s attention to the consequent changes to the Constitution requiring following the changes to the Scrutiny arrangements.</w:t>
      </w:r>
    </w:p>
    <w:p w:rsidR="00546ECC" w:rsidRDefault="00546ECC" w:rsidP="00D10C82">
      <w:pPr>
        <w:spacing w:after="0" w:line="240" w:lineRule="auto"/>
        <w:jc w:val="both"/>
        <w:rPr>
          <w:rFonts w:ascii="Arial" w:hAnsi="Arial" w:cs="Arial"/>
          <w:b/>
          <w:sz w:val="24"/>
          <w:szCs w:val="24"/>
        </w:rPr>
      </w:pPr>
    </w:p>
    <w:p w:rsidR="007277F0" w:rsidRDefault="00546ECC" w:rsidP="00D10C82">
      <w:pPr>
        <w:spacing w:after="0" w:line="240" w:lineRule="auto"/>
        <w:jc w:val="both"/>
        <w:rPr>
          <w:rFonts w:ascii="Arial" w:hAnsi="Arial" w:cs="Arial"/>
          <w:b/>
          <w:sz w:val="24"/>
          <w:szCs w:val="24"/>
        </w:rPr>
      </w:pPr>
      <w:r>
        <w:rPr>
          <w:rFonts w:ascii="Arial" w:hAnsi="Arial" w:cs="Arial"/>
          <w:b/>
          <w:sz w:val="24"/>
          <w:szCs w:val="24"/>
          <w:u w:val="single"/>
        </w:rPr>
        <w:t>RE</w:t>
      </w:r>
      <w:r w:rsidR="00E86C64">
        <w:rPr>
          <w:rFonts w:ascii="Arial" w:hAnsi="Arial" w:cs="Arial"/>
          <w:b/>
          <w:sz w:val="24"/>
          <w:szCs w:val="24"/>
          <w:u w:val="single"/>
        </w:rPr>
        <w:t>COMMENDED</w:t>
      </w:r>
      <w:r>
        <w:rPr>
          <w:rFonts w:ascii="Arial" w:hAnsi="Arial" w:cs="Arial"/>
          <w:b/>
          <w:sz w:val="24"/>
          <w:szCs w:val="24"/>
        </w:rPr>
        <w:t xml:space="preserve"> – </w:t>
      </w:r>
      <w:r w:rsidR="007277F0">
        <w:rPr>
          <w:rFonts w:ascii="Arial" w:hAnsi="Arial" w:cs="Arial"/>
          <w:b/>
          <w:sz w:val="24"/>
          <w:szCs w:val="24"/>
        </w:rPr>
        <w:t xml:space="preserve">that the </w:t>
      </w:r>
      <w:r w:rsidR="007A13F0">
        <w:rPr>
          <w:rFonts w:ascii="Arial" w:hAnsi="Arial" w:cs="Arial"/>
          <w:b/>
          <w:sz w:val="24"/>
          <w:szCs w:val="24"/>
        </w:rPr>
        <w:t xml:space="preserve">following changes </w:t>
      </w:r>
      <w:r w:rsidR="007277F0">
        <w:rPr>
          <w:rFonts w:ascii="Arial" w:hAnsi="Arial" w:cs="Arial"/>
          <w:b/>
          <w:sz w:val="24"/>
          <w:szCs w:val="24"/>
        </w:rPr>
        <w:t xml:space="preserve">to the Scrutiny structures and processes </w:t>
      </w:r>
      <w:r w:rsidR="007A13F0">
        <w:rPr>
          <w:rFonts w:ascii="Arial" w:hAnsi="Arial" w:cs="Arial"/>
          <w:b/>
          <w:sz w:val="24"/>
          <w:szCs w:val="24"/>
        </w:rPr>
        <w:t>be recommended to the Council Constitution Committee at its meeting on 8</w:t>
      </w:r>
      <w:r w:rsidR="007A13F0" w:rsidRPr="007A13F0">
        <w:rPr>
          <w:rFonts w:ascii="Arial" w:hAnsi="Arial" w:cs="Arial"/>
          <w:b/>
          <w:sz w:val="24"/>
          <w:szCs w:val="24"/>
          <w:vertAlign w:val="superscript"/>
        </w:rPr>
        <w:t>th</w:t>
      </w:r>
      <w:r w:rsidR="007A13F0">
        <w:rPr>
          <w:rFonts w:ascii="Arial" w:hAnsi="Arial" w:cs="Arial"/>
          <w:b/>
          <w:sz w:val="24"/>
          <w:szCs w:val="24"/>
        </w:rPr>
        <w:t xml:space="preserve"> June, 2010:</w:t>
      </w:r>
    </w:p>
    <w:p w:rsidR="007A13F0" w:rsidRDefault="007A13F0" w:rsidP="00D10C82">
      <w:pPr>
        <w:spacing w:after="0" w:line="240" w:lineRule="auto"/>
        <w:jc w:val="both"/>
        <w:rPr>
          <w:rFonts w:ascii="Arial" w:hAnsi="Arial" w:cs="Arial"/>
          <w:b/>
          <w:sz w:val="24"/>
          <w:szCs w:val="24"/>
        </w:rPr>
      </w:pPr>
    </w:p>
    <w:p w:rsidR="007277F0" w:rsidRDefault="007277F0" w:rsidP="007277F0">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the membership of the seven Scrutiny Committees be:</w:t>
      </w:r>
    </w:p>
    <w:p w:rsid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 xml:space="preserve">Adult Care &amp; Support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6 members</w:t>
      </w:r>
    </w:p>
    <w:p w:rsid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Efficient Community Focused Council</w:t>
      </w:r>
      <w:r>
        <w:rPr>
          <w:rFonts w:ascii="Arial" w:hAnsi="Arial" w:cs="Arial"/>
          <w:b/>
          <w:sz w:val="24"/>
          <w:szCs w:val="24"/>
        </w:rPr>
        <w:tab/>
        <w:t>8 members</w:t>
      </w:r>
    </w:p>
    <w:p w:rsid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Community Protection &amp; Cohesion</w:t>
      </w:r>
      <w:r>
        <w:rPr>
          <w:rFonts w:ascii="Arial" w:hAnsi="Arial" w:cs="Arial"/>
          <w:b/>
          <w:sz w:val="24"/>
          <w:szCs w:val="24"/>
        </w:rPr>
        <w:tab/>
      </w:r>
      <w:r>
        <w:rPr>
          <w:rFonts w:ascii="Arial" w:hAnsi="Arial" w:cs="Arial"/>
          <w:b/>
          <w:sz w:val="24"/>
          <w:szCs w:val="24"/>
        </w:rPr>
        <w:tab/>
        <w:t>6 members</w:t>
      </w:r>
    </w:p>
    <w:p w:rsid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Housing, Regeneration &amp; Prosperity</w:t>
      </w:r>
      <w:r>
        <w:rPr>
          <w:rFonts w:ascii="Arial" w:hAnsi="Arial" w:cs="Arial"/>
          <w:b/>
          <w:sz w:val="24"/>
          <w:szCs w:val="24"/>
        </w:rPr>
        <w:tab/>
      </w:r>
      <w:r>
        <w:rPr>
          <w:rFonts w:ascii="Arial" w:hAnsi="Arial" w:cs="Arial"/>
          <w:b/>
          <w:sz w:val="24"/>
          <w:szCs w:val="24"/>
        </w:rPr>
        <w:tab/>
        <w:t>8 members</w:t>
      </w:r>
    </w:p>
    <w:p w:rsid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Active Lifestyles – Leisure &amp; Culture</w:t>
      </w:r>
      <w:r>
        <w:rPr>
          <w:rFonts w:ascii="Arial" w:hAnsi="Arial" w:cs="Arial"/>
          <w:b/>
          <w:sz w:val="24"/>
          <w:szCs w:val="24"/>
        </w:rPr>
        <w:tab/>
      </w:r>
      <w:r>
        <w:rPr>
          <w:rFonts w:ascii="Arial" w:hAnsi="Arial" w:cs="Arial"/>
          <w:b/>
          <w:sz w:val="24"/>
          <w:szCs w:val="24"/>
        </w:rPr>
        <w:tab/>
        <w:t>6 members</w:t>
      </w:r>
    </w:p>
    <w:p w:rsid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Environment &amp; Rural Areas</w:t>
      </w:r>
      <w:r>
        <w:rPr>
          <w:rFonts w:ascii="Arial" w:hAnsi="Arial" w:cs="Arial"/>
          <w:b/>
          <w:sz w:val="24"/>
          <w:szCs w:val="24"/>
        </w:rPr>
        <w:tab/>
      </w:r>
      <w:r>
        <w:rPr>
          <w:rFonts w:ascii="Arial" w:hAnsi="Arial" w:cs="Arial"/>
          <w:b/>
          <w:sz w:val="24"/>
          <w:szCs w:val="24"/>
        </w:rPr>
        <w:tab/>
      </w:r>
      <w:r>
        <w:rPr>
          <w:rFonts w:ascii="Arial" w:hAnsi="Arial" w:cs="Arial"/>
          <w:b/>
          <w:sz w:val="24"/>
          <w:szCs w:val="24"/>
        </w:rPr>
        <w:tab/>
        <w:t>8 members</w:t>
      </w:r>
    </w:p>
    <w:p w:rsidR="007277F0" w:rsidRPr="007277F0" w:rsidRDefault="007277F0" w:rsidP="007277F0">
      <w:pPr>
        <w:pStyle w:val="ListParagraph"/>
        <w:numPr>
          <w:ilvl w:val="0"/>
          <w:numId w:val="2"/>
        </w:numPr>
        <w:spacing w:after="0" w:line="240" w:lineRule="auto"/>
        <w:jc w:val="both"/>
        <w:rPr>
          <w:rFonts w:ascii="Arial" w:hAnsi="Arial" w:cs="Arial"/>
          <w:b/>
          <w:sz w:val="24"/>
          <w:szCs w:val="24"/>
        </w:rPr>
      </w:pPr>
      <w:r>
        <w:rPr>
          <w:rFonts w:ascii="Arial" w:hAnsi="Arial" w:cs="Arial"/>
          <w:b/>
          <w:sz w:val="24"/>
          <w:szCs w:val="24"/>
        </w:rPr>
        <w:t>Children &amp; Young People</w:t>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8 members </w:t>
      </w:r>
    </w:p>
    <w:p w:rsidR="00546ECC" w:rsidRDefault="007277F0" w:rsidP="007277F0">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the members of the above Scrutiny Committees be appointed for a period of two years;</w:t>
      </w:r>
    </w:p>
    <w:p w:rsidR="007277F0" w:rsidRDefault="007277F0" w:rsidP="007277F0">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 xml:space="preserve">That </w:t>
      </w:r>
      <w:r w:rsidR="00B23D9C">
        <w:rPr>
          <w:rFonts w:ascii="Arial" w:hAnsi="Arial" w:cs="Arial"/>
          <w:b/>
          <w:sz w:val="24"/>
          <w:szCs w:val="24"/>
        </w:rPr>
        <w:t>7</w:t>
      </w:r>
      <w:r>
        <w:rPr>
          <w:rFonts w:ascii="Arial" w:hAnsi="Arial" w:cs="Arial"/>
          <w:b/>
          <w:sz w:val="24"/>
          <w:szCs w:val="24"/>
        </w:rPr>
        <w:t xml:space="preserve"> members of the Scrutiny Assembly be required to sign a request for </w:t>
      </w:r>
      <w:r w:rsidR="00B23D9C">
        <w:rPr>
          <w:rFonts w:ascii="Arial" w:hAnsi="Arial" w:cs="Arial"/>
          <w:b/>
          <w:sz w:val="24"/>
          <w:szCs w:val="24"/>
        </w:rPr>
        <w:t>a meeting of the relevant Scrutiny Committee to be called, as soon as practicable, to consider urgent business;</w:t>
      </w:r>
    </w:p>
    <w:p w:rsidR="00B23D9C" w:rsidRDefault="008107AA" w:rsidP="008107AA">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 xml:space="preserve">That the process for setting the Scrutiny Work Programme be as set out in paragraph 5.10.5, as tabled, </w:t>
      </w:r>
      <w:r w:rsidR="00B23D9C" w:rsidRPr="008107AA">
        <w:rPr>
          <w:rFonts w:ascii="Arial" w:hAnsi="Arial" w:cs="Arial"/>
          <w:b/>
          <w:sz w:val="24"/>
          <w:szCs w:val="24"/>
        </w:rPr>
        <w:t xml:space="preserve"> </w:t>
      </w:r>
    </w:p>
    <w:p w:rsidR="008107AA" w:rsidRDefault="008107AA" w:rsidP="008107AA">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the procedure for Agenda items and Issues for Scrutiny be as set out in paragraph 5.16 of the report, subject to the deletion of the words ‘If ¾ of the membership...’ and the insertion of the words ‘If a simple majority .......’;</w:t>
      </w:r>
    </w:p>
    <w:p w:rsidR="008107AA" w:rsidRDefault="008107AA" w:rsidP="008107AA">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the Process to Sign off Scrutiny reports be as set out in paragraph 5.19(b) of the report;</w:t>
      </w:r>
    </w:p>
    <w:p w:rsidR="00E86C64" w:rsidRDefault="00E86C64" w:rsidP="008107AA">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changes to the Constitution Regarding Scrutiny be as set out in paragraph 5.20 of the report.</w:t>
      </w:r>
    </w:p>
    <w:p w:rsidR="00E86C64" w:rsidRDefault="00E86C64" w:rsidP="00E86C64">
      <w:pPr>
        <w:spacing w:after="0" w:line="240" w:lineRule="auto"/>
        <w:jc w:val="both"/>
        <w:rPr>
          <w:rFonts w:ascii="Arial" w:hAnsi="Arial" w:cs="Arial"/>
          <w:b/>
          <w:sz w:val="24"/>
          <w:szCs w:val="24"/>
        </w:rPr>
      </w:pPr>
    </w:p>
    <w:p w:rsidR="00E86C64" w:rsidRDefault="00E86C64" w:rsidP="00E86C64">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t>
      </w:r>
      <w:r w:rsidR="004671AD">
        <w:rPr>
          <w:rFonts w:ascii="Arial" w:hAnsi="Arial" w:cs="Arial"/>
          <w:b/>
          <w:sz w:val="24"/>
          <w:szCs w:val="24"/>
        </w:rPr>
        <w:t>Councillor V.A. Fletcher and Councillor A.A. McClements be appointed to the Joint Health Overview &amp; Scrutiny Committee.</w:t>
      </w:r>
    </w:p>
    <w:p w:rsidR="004671AD" w:rsidRDefault="004671AD" w:rsidP="00E86C64">
      <w:pPr>
        <w:spacing w:after="0" w:line="240" w:lineRule="auto"/>
        <w:jc w:val="both"/>
        <w:rPr>
          <w:rFonts w:ascii="Arial" w:hAnsi="Arial" w:cs="Arial"/>
          <w:b/>
          <w:sz w:val="24"/>
          <w:szCs w:val="24"/>
        </w:rPr>
      </w:pPr>
    </w:p>
    <w:p w:rsidR="004671AD" w:rsidRDefault="004671AD" w:rsidP="00E86C64">
      <w:pPr>
        <w:spacing w:after="0" w:line="240" w:lineRule="auto"/>
        <w:jc w:val="both"/>
        <w:rPr>
          <w:rFonts w:ascii="Arial" w:hAnsi="Arial" w:cs="Arial"/>
          <w:sz w:val="24"/>
          <w:szCs w:val="24"/>
        </w:rPr>
      </w:pPr>
      <w:r>
        <w:rPr>
          <w:rFonts w:ascii="Arial" w:hAnsi="Arial" w:cs="Arial"/>
          <w:sz w:val="24"/>
          <w:szCs w:val="24"/>
        </w:rPr>
        <w:t>The meeting ended at 8.42 p.m.</w:t>
      </w:r>
    </w:p>
    <w:p w:rsidR="004671AD" w:rsidRDefault="004671AD" w:rsidP="00E86C64">
      <w:pPr>
        <w:spacing w:after="0" w:line="240" w:lineRule="auto"/>
        <w:jc w:val="both"/>
        <w:rPr>
          <w:rFonts w:ascii="Arial" w:hAnsi="Arial" w:cs="Arial"/>
          <w:sz w:val="24"/>
          <w:szCs w:val="24"/>
        </w:rPr>
      </w:pPr>
    </w:p>
    <w:p w:rsidR="004671AD" w:rsidRDefault="004671AD" w:rsidP="00E86C64">
      <w:pPr>
        <w:spacing w:after="0" w:line="240" w:lineRule="auto"/>
        <w:jc w:val="both"/>
        <w:rPr>
          <w:rFonts w:ascii="Arial" w:hAnsi="Arial" w:cs="Arial"/>
          <w:sz w:val="24"/>
          <w:szCs w:val="24"/>
        </w:rPr>
      </w:pPr>
    </w:p>
    <w:p w:rsidR="004671AD" w:rsidRDefault="004671AD" w:rsidP="00E86C64">
      <w:pPr>
        <w:spacing w:after="0" w:line="240" w:lineRule="auto"/>
        <w:jc w:val="both"/>
        <w:rPr>
          <w:rFonts w:ascii="Arial" w:hAnsi="Arial" w:cs="Arial"/>
          <w:sz w:val="24"/>
          <w:szCs w:val="24"/>
        </w:rPr>
      </w:pPr>
    </w:p>
    <w:p w:rsidR="004671AD" w:rsidRDefault="004671AD" w:rsidP="00E86C64">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4671AD" w:rsidRDefault="004671AD" w:rsidP="00E86C64">
      <w:pPr>
        <w:spacing w:after="0" w:line="240" w:lineRule="auto"/>
        <w:jc w:val="both"/>
        <w:rPr>
          <w:rFonts w:ascii="Arial" w:hAnsi="Arial" w:cs="Arial"/>
          <w:b/>
          <w:sz w:val="24"/>
          <w:szCs w:val="24"/>
        </w:rPr>
      </w:pPr>
    </w:p>
    <w:p w:rsidR="004671AD" w:rsidRPr="004671AD" w:rsidRDefault="004671AD" w:rsidP="00E86C64">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4671AD" w:rsidRPr="004671AD" w:rsidSect="00B5438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C64" w:rsidRDefault="00E86C64" w:rsidP="00D10C82">
      <w:pPr>
        <w:spacing w:after="0" w:line="240" w:lineRule="auto"/>
      </w:pPr>
      <w:r>
        <w:separator/>
      </w:r>
    </w:p>
  </w:endnote>
  <w:endnote w:type="continuationSeparator" w:id="0">
    <w:p w:rsidR="00E86C64" w:rsidRDefault="00E86C64" w:rsidP="00D10C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C64" w:rsidRDefault="00E86C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C64" w:rsidRDefault="00E86C64" w:rsidP="00D10C82">
      <w:pPr>
        <w:spacing w:after="0" w:line="240" w:lineRule="auto"/>
      </w:pPr>
      <w:r>
        <w:separator/>
      </w:r>
    </w:p>
  </w:footnote>
  <w:footnote w:type="continuationSeparator" w:id="0">
    <w:p w:rsidR="00E86C64" w:rsidRDefault="00E86C64" w:rsidP="00D10C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C64" w:rsidRDefault="00E86C6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45BB2"/>
    <w:multiLevelType w:val="hybridMultilevel"/>
    <w:tmpl w:val="94F61E3E"/>
    <w:lvl w:ilvl="0" w:tplc="3E8874B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781B07F6"/>
    <w:multiLevelType w:val="hybridMultilevel"/>
    <w:tmpl w:val="EDB0054C"/>
    <w:lvl w:ilvl="0" w:tplc="96A84D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0524F3"/>
    <w:rsid w:val="00006954"/>
    <w:rsid w:val="000318FC"/>
    <w:rsid w:val="000524F3"/>
    <w:rsid w:val="00127E5A"/>
    <w:rsid w:val="002151DA"/>
    <w:rsid w:val="0023673E"/>
    <w:rsid w:val="0025221E"/>
    <w:rsid w:val="002A169A"/>
    <w:rsid w:val="003C0C69"/>
    <w:rsid w:val="003E220D"/>
    <w:rsid w:val="0044203E"/>
    <w:rsid w:val="00447324"/>
    <w:rsid w:val="004671AD"/>
    <w:rsid w:val="00546ECC"/>
    <w:rsid w:val="00573F01"/>
    <w:rsid w:val="0060148E"/>
    <w:rsid w:val="006207D0"/>
    <w:rsid w:val="00624777"/>
    <w:rsid w:val="0062485D"/>
    <w:rsid w:val="007277F0"/>
    <w:rsid w:val="00731460"/>
    <w:rsid w:val="00750F2D"/>
    <w:rsid w:val="007650DF"/>
    <w:rsid w:val="00795427"/>
    <w:rsid w:val="007A13F0"/>
    <w:rsid w:val="008107AA"/>
    <w:rsid w:val="00825B5C"/>
    <w:rsid w:val="00963821"/>
    <w:rsid w:val="00A61DC5"/>
    <w:rsid w:val="00AD13C1"/>
    <w:rsid w:val="00AE3998"/>
    <w:rsid w:val="00AE45A0"/>
    <w:rsid w:val="00B23D9C"/>
    <w:rsid w:val="00B2534F"/>
    <w:rsid w:val="00B54386"/>
    <w:rsid w:val="00BE1599"/>
    <w:rsid w:val="00D10C82"/>
    <w:rsid w:val="00D15F3C"/>
    <w:rsid w:val="00D90EED"/>
    <w:rsid w:val="00D94D85"/>
    <w:rsid w:val="00DC0FC8"/>
    <w:rsid w:val="00E42B1D"/>
    <w:rsid w:val="00E813B6"/>
    <w:rsid w:val="00E86C64"/>
    <w:rsid w:val="00ED6402"/>
    <w:rsid w:val="00EE47B1"/>
    <w:rsid w:val="00F150B9"/>
    <w:rsid w:val="00F23563"/>
    <w:rsid w:val="00F42787"/>
    <w:rsid w:val="00FD5C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3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10C8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0C82"/>
  </w:style>
  <w:style w:type="paragraph" w:styleId="Footer">
    <w:name w:val="footer"/>
    <w:basedOn w:val="Normal"/>
    <w:link w:val="FooterChar"/>
    <w:uiPriority w:val="99"/>
    <w:unhideWhenUsed/>
    <w:rsid w:val="00D10C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C82"/>
  </w:style>
  <w:style w:type="paragraph" w:styleId="ListParagraph">
    <w:name w:val="List Paragraph"/>
    <w:basedOn w:val="Normal"/>
    <w:uiPriority w:val="34"/>
    <w:qFormat/>
    <w:rsid w:val="007277F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1491</Words>
  <Characters>8503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9975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cp:revision>
  <cp:lastPrinted>2010-06-16T13:35:00Z</cp:lastPrinted>
  <dcterms:created xsi:type="dcterms:W3CDTF">2010-06-18T15:48:00Z</dcterms:created>
  <dcterms:modified xsi:type="dcterms:W3CDTF">2010-06-18T15:48:00Z</dcterms:modified>
</cp:coreProperties>
</file>