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0CA" w:rsidRPr="004C2436" w:rsidRDefault="007361D6" w:rsidP="007361D6">
      <w:pPr>
        <w:jc w:val="center"/>
        <w:rPr>
          <w:rFonts w:ascii="Arial" w:hAnsi="Arial" w:cs="Arial"/>
          <w:b/>
          <w:sz w:val="24"/>
          <w:szCs w:val="24"/>
          <w:u w:val="single"/>
        </w:rPr>
      </w:pPr>
      <w:r w:rsidRPr="004C2436">
        <w:rPr>
          <w:rFonts w:ascii="Arial" w:hAnsi="Arial" w:cs="Arial"/>
          <w:b/>
          <w:sz w:val="24"/>
          <w:szCs w:val="24"/>
          <w:u w:val="single"/>
        </w:rPr>
        <w:t>SCRUTINY LEADERSHIP BOARD</w:t>
      </w:r>
    </w:p>
    <w:p w:rsidR="007361D6" w:rsidRPr="004C2436" w:rsidRDefault="007361D6" w:rsidP="007361D6">
      <w:pPr>
        <w:spacing w:after="0"/>
        <w:jc w:val="center"/>
        <w:rPr>
          <w:rFonts w:ascii="Arial" w:hAnsi="Arial" w:cs="Arial"/>
          <w:b/>
          <w:sz w:val="24"/>
          <w:szCs w:val="24"/>
          <w:u w:val="single"/>
        </w:rPr>
      </w:pPr>
      <w:r w:rsidRPr="004C2436">
        <w:rPr>
          <w:rFonts w:ascii="Arial" w:hAnsi="Arial" w:cs="Arial"/>
          <w:b/>
          <w:sz w:val="24"/>
          <w:szCs w:val="24"/>
          <w:u w:val="single"/>
        </w:rPr>
        <w:t xml:space="preserve">Minutes of a meeting of the Scrutiny Leadership Board held on 19 November, 2009 at 4.00 p.m. in the Civic Offices, Telford, Shropshire </w:t>
      </w:r>
    </w:p>
    <w:p w:rsidR="007361D6" w:rsidRPr="004C2436" w:rsidRDefault="007361D6" w:rsidP="007361D6">
      <w:pPr>
        <w:spacing w:after="0"/>
        <w:jc w:val="center"/>
        <w:rPr>
          <w:rFonts w:ascii="Arial" w:hAnsi="Arial" w:cs="Arial"/>
          <w:b/>
          <w:sz w:val="24"/>
          <w:szCs w:val="24"/>
          <w:u w:val="single"/>
        </w:rPr>
      </w:pPr>
    </w:p>
    <w:p w:rsidR="007361D6" w:rsidRPr="004C2436" w:rsidRDefault="007361D6" w:rsidP="00C91436">
      <w:pPr>
        <w:spacing w:after="0" w:line="240" w:lineRule="auto"/>
        <w:jc w:val="both"/>
        <w:rPr>
          <w:rFonts w:ascii="Arial" w:hAnsi="Arial" w:cs="Arial"/>
          <w:sz w:val="24"/>
          <w:szCs w:val="24"/>
        </w:rPr>
      </w:pPr>
      <w:r w:rsidRPr="004C2436">
        <w:rPr>
          <w:rFonts w:ascii="Arial" w:hAnsi="Arial" w:cs="Arial"/>
          <w:b/>
          <w:sz w:val="24"/>
          <w:szCs w:val="24"/>
          <w:u w:val="single"/>
        </w:rPr>
        <w:t>PRESENT</w:t>
      </w:r>
      <w:r w:rsidRPr="004C2436">
        <w:rPr>
          <w:rFonts w:ascii="Arial" w:hAnsi="Arial" w:cs="Arial"/>
          <w:b/>
          <w:sz w:val="24"/>
          <w:szCs w:val="24"/>
        </w:rPr>
        <w:t>:</w:t>
      </w:r>
      <w:r w:rsidRPr="004C2436">
        <w:rPr>
          <w:rFonts w:ascii="Arial" w:hAnsi="Arial" w:cs="Arial"/>
          <w:b/>
          <w:sz w:val="24"/>
          <w:szCs w:val="24"/>
        </w:rPr>
        <w:tab/>
      </w:r>
      <w:r w:rsidRPr="004C2436">
        <w:rPr>
          <w:rFonts w:ascii="Arial" w:hAnsi="Arial" w:cs="Arial"/>
          <w:sz w:val="24"/>
          <w:szCs w:val="24"/>
        </w:rPr>
        <w:t>Councillors D.R.W. White (Chairman), R. Aveley, A.A. Mackenzie, A.A. Meredith and K.L. Tomlinson</w:t>
      </w:r>
    </w:p>
    <w:p w:rsidR="007361D6" w:rsidRPr="004C2436" w:rsidRDefault="007361D6" w:rsidP="00C91436">
      <w:pPr>
        <w:spacing w:after="0" w:line="240" w:lineRule="auto"/>
        <w:jc w:val="both"/>
        <w:rPr>
          <w:rFonts w:ascii="Arial" w:hAnsi="Arial" w:cs="Arial"/>
          <w:sz w:val="24"/>
          <w:szCs w:val="24"/>
        </w:rPr>
      </w:pPr>
    </w:p>
    <w:p w:rsidR="007361D6" w:rsidRPr="004C2436" w:rsidRDefault="007361D6" w:rsidP="00C91436">
      <w:pPr>
        <w:spacing w:after="0" w:line="240" w:lineRule="auto"/>
        <w:jc w:val="both"/>
        <w:rPr>
          <w:rFonts w:ascii="Arial" w:hAnsi="Arial" w:cs="Arial"/>
          <w:sz w:val="24"/>
          <w:szCs w:val="24"/>
        </w:rPr>
      </w:pPr>
      <w:r w:rsidRPr="004C2436">
        <w:rPr>
          <w:rFonts w:ascii="Arial" w:hAnsi="Arial" w:cs="Arial"/>
          <w:b/>
          <w:sz w:val="24"/>
          <w:szCs w:val="24"/>
          <w:u w:val="single"/>
        </w:rPr>
        <w:t>ALSO PRESENT</w:t>
      </w:r>
      <w:r w:rsidRPr="004C2436">
        <w:rPr>
          <w:rFonts w:ascii="Arial" w:hAnsi="Arial" w:cs="Arial"/>
          <w:b/>
          <w:sz w:val="24"/>
          <w:szCs w:val="24"/>
        </w:rPr>
        <w:t>:</w:t>
      </w:r>
      <w:r w:rsidRPr="004C2436">
        <w:rPr>
          <w:rFonts w:ascii="Arial" w:hAnsi="Arial" w:cs="Arial"/>
          <w:b/>
          <w:sz w:val="24"/>
          <w:szCs w:val="24"/>
        </w:rPr>
        <w:tab/>
      </w:r>
      <w:r w:rsidRPr="004C2436">
        <w:rPr>
          <w:rFonts w:ascii="Arial" w:hAnsi="Arial" w:cs="Arial"/>
          <w:sz w:val="24"/>
          <w:szCs w:val="24"/>
        </w:rPr>
        <w:t>Ken Clarke (Head of Finance &amp; Audit), Fiona Botterill (Scrutiny Manager), Andy Meredith (Customer Services Manager), Stuart Freeman (</w:t>
      </w:r>
      <w:r w:rsidR="00F17AA9">
        <w:rPr>
          <w:rFonts w:ascii="Arial" w:hAnsi="Arial" w:cs="Arial"/>
          <w:sz w:val="24"/>
          <w:szCs w:val="24"/>
        </w:rPr>
        <w:t xml:space="preserve">Traffic &amp; Transportation Business </w:t>
      </w:r>
      <w:r w:rsidRPr="004C2436">
        <w:rPr>
          <w:rFonts w:ascii="Arial" w:hAnsi="Arial" w:cs="Arial"/>
          <w:sz w:val="24"/>
          <w:szCs w:val="24"/>
        </w:rPr>
        <w:t>Manager – Network Policy &amp; Management), Helen Hill (Transport Business Manager)</w:t>
      </w:r>
      <w:r w:rsidR="004C2436" w:rsidRPr="004C2436">
        <w:rPr>
          <w:rFonts w:ascii="Arial" w:hAnsi="Arial" w:cs="Arial"/>
          <w:sz w:val="24"/>
          <w:szCs w:val="24"/>
        </w:rPr>
        <w:t xml:space="preserve"> and</w:t>
      </w:r>
      <w:r w:rsidRPr="004C2436">
        <w:rPr>
          <w:rFonts w:ascii="Arial" w:hAnsi="Arial" w:cs="Arial"/>
          <w:sz w:val="24"/>
          <w:szCs w:val="24"/>
        </w:rPr>
        <w:t xml:space="preserve"> Kathy Swallow (Senior Education Officer – Admissions)</w:t>
      </w:r>
    </w:p>
    <w:p w:rsidR="007361D6" w:rsidRPr="004C2436" w:rsidRDefault="007361D6" w:rsidP="00C91436">
      <w:pPr>
        <w:spacing w:after="0"/>
        <w:jc w:val="both"/>
        <w:rPr>
          <w:rFonts w:ascii="Arial" w:hAnsi="Arial" w:cs="Arial"/>
          <w:sz w:val="24"/>
          <w:szCs w:val="24"/>
        </w:rPr>
      </w:pPr>
    </w:p>
    <w:p w:rsidR="007361D6" w:rsidRPr="004C2436" w:rsidRDefault="007361D6" w:rsidP="00C91436">
      <w:pPr>
        <w:spacing w:after="0"/>
        <w:jc w:val="both"/>
        <w:rPr>
          <w:rFonts w:ascii="Arial" w:hAnsi="Arial" w:cs="Arial"/>
          <w:b/>
          <w:sz w:val="24"/>
          <w:szCs w:val="24"/>
          <w:u w:val="single"/>
        </w:rPr>
      </w:pPr>
      <w:r w:rsidRPr="004C2436">
        <w:rPr>
          <w:rFonts w:ascii="Arial" w:hAnsi="Arial" w:cs="Arial"/>
          <w:b/>
          <w:sz w:val="24"/>
          <w:szCs w:val="24"/>
        </w:rPr>
        <w:t>SLB-90</w:t>
      </w:r>
      <w:r w:rsidRPr="004C2436">
        <w:rPr>
          <w:rFonts w:ascii="Arial" w:hAnsi="Arial" w:cs="Arial"/>
          <w:b/>
          <w:sz w:val="24"/>
          <w:szCs w:val="24"/>
        </w:rPr>
        <w:tab/>
      </w:r>
      <w:r w:rsidRPr="004C2436">
        <w:rPr>
          <w:rFonts w:ascii="Arial" w:hAnsi="Arial" w:cs="Arial"/>
          <w:b/>
          <w:sz w:val="24"/>
          <w:szCs w:val="24"/>
          <w:u w:val="single"/>
        </w:rPr>
        <w:t>MINUTES</w:t>
      </w:r>
    </w:p>
    <w:p w:rsidR="007361D6" w:rsidRPr="004C2436" w:rsidRDefault="007361D6" w:rsidP="00C91436">
      <w:pPr>
        <w:spacing w:after="0" w:line="240" w:lineRule="auto"/>
        <w:jc w:val="both"/>
        <w:rPr>
          <w:rFonts w:ascii="Arial" w:hAnsi="Arial" w:cs="Arial"/>
          <w:b/>
          <w:sz w:val="24"/>
          <w:szCs w:val="24"/>
          <w:u w:val="single"/>
        </w:rPr>
      </w:pPr>
    </w:p>
    <w:p w:rsidR="007361D6" w:rsidRPr="004C2436" w:rsidRDefault="007361D6" w:rsidP="004C17B9">
      <w:pPr>
        <w:spacing w:after="0" w:line="240" w:lineRule="auto"/>
        <w:jc w:val="both"/>
        <w:rPr>
          <w:rFonts w:ascii="Arial" w:hAnsi="Arial" w:cs="Arial"/>
          <w:b/>
          <w:sz w:val="24"/>
          <w:szCs w:val="24"/>
        </w:rPr>
      </w:pPr>
      <w:r w:rsidRPr="004C2436">
        <w:rPr>
          <w:rFonts w:ascii="Arial" w:hAnsi="Arial" w:cs="Arial"/>
          <w:b/>
          <w:sz w:val="24"/>
          <w:szCs w:val="24"/>
          <w:u w:val="single"/>
        </w:rPr>
        <w:t>RESOLVED</w:t>
      </w:r>
      <w:r w:rsidRPr="004C2436">
        <w:rPr>
          <w:rFonts w:ascii="Arial" w:hAnsi="Arial" w:cs="Arial"/>
          <w:b/>
          <w:sz w:val="24"/>
          <w:szCs w:val="24"/>
        </w:rPr>
        <w:t xml:space="preserve"> – that the minutes of the meetings of the Scrutiny Leadership Board held on 16 September 2009 and 24 September 2009 be confirmed and signed by the Chairman.</w:t>
      </w:r>
    </w:p>
    <w:p w:rsidR="007361D6" w:rsidRPr="004C2436" w:rsidRDefault="007361D6" w:rsidP="00C91436">
      <w:pPr>
        <w:spacing w:after="0"/>
        <w:jc w:val="both"/>
        <w:rPr>
          <w:rFonts w:ascii="Arial" w:hAnsi="Arial" w:cs="Arial"/>
          <w:b/>
          <w:sz w:val="24"/>
          <w:szCs w:val="24"/>
        </w:rPr>
      </w:pPr>
    </w:p>
    <w:p w:rsidR="007361D6" w:rsidRPr="004C2436" w:rsidRDefault="007361D6" w:rsidP="007361D6">
      <w:pPr>
        <w:spacing w:after="0"/>
        <w:rPr>
          <w:rFonts w:ascii="Arial" w:hAnsi="Arial" w:cs="Arial"/>
          <w:b/>
          <w:sz w:val="24"/>
          <w:szCs w:val="24"/>
          <w:u w:val="single"/>
        </w:rPr>
      </w:pPr>
      <w:r w:rsidRPr="004C2436">
        <w:rPr>
          <w:rFonts w:ascii="Arial" w:hAnsi="Arial" w:cs="Arial"/>
          <w:b/>
          <w:sz w:val="24"/>
          <w:szCs w:val="24"/>
        </w:rPr>
        <w:t>SLB-91</w:t>
      </w:r>
      <w:r w:rsidRPr="004C2436">
        <w:rPr>
          <w:rFonts w:ascii="Arial" w:hAnsi="Arial" w:cs="Arial"/>
          <w:b/>
          <w:sz w:val="24"/>
          <w:szCs w:val="24"/>
        </w:rPr>
        <w:tab/>
      </w:r>
      <w:r w:rsidRPr="004C2436">
        <w:rPr>
          <w:rFonts w:ascii="Arial" w:hAnsi="Arial" w:cs="Arial"/>
          <w:b/>
          <w:sz w:val="24"/>
          <w:szCs w:val="24"/>
          <w:u w:val="single"/>
        </w:rPr>
        <w:t>APOLOGY FOR ABSENCE</w:t>
      </w:r>
    </w:p>
    <w:p w:rsidR="007361D6" w:rsidRPr="004C2436" w:rsidRDefault="007361D6" w:rsidP="007361D6">
      <w:pPr>
        <w:spacing w:after="0"/>
        <w:rPr>
          <w:rFonts w:ascii="Arial" w:hAnsi="Arial" w:cs="Arial"/>
          <w:b/>
          <w:sz w:val="24"/>
          <w:szCs w:val="24"/>
          <w:u w:val="single"/>
        </w:rPr>
      </w:pPr>
    </w:p>
    <w:p w:rsidR="007361D6" w:rsidRPr="004C2436" w:rsidRDefault="007361D6" w:rsidP="004C2436">
      <w:pPr>
        <w:spacing w:after="0" w:line="240" w:lineRule="auto"/>
        <w:rPr>
          <w:rFonts w:ascii="Arial" w:hAnsi="Arial" w:cs="Arial"/>
          <w:sz w:val="24"/>
          <w:szCs w:val="24"/>
        </w:rPr>
      </w:pPr>
      <w:r w:rsidRPr="004C2436">
        <w:rPr>
          <w:rFonts w:ascii="Arial" w:hAnsi="Arial" w:cs="Arial"/>
          <w:sz w:val="24"/>
          <w:szCs w:val="24"/>
        </w:rPr>
        <w:t>Councillor J.A. Francis</w:t>
      </w:r>
    </w:p>
    <w:p w:rsidR="007361D6" w:rsidRPr="004C2436" w:rsidRDefault="007361D6" w:rsidP="007361D6">
      <w:pPr>
        <w:spacing w:after="0"/>
        <w:rPr>
          <w:rFonts w:ascii="Arial" w:hAnsi="Arial" w:cs="Arial"/>
          <w:sz w:val="24"/>
          <w:szCs w:val="24"/>
        </w:rPr>
      </w:pPr>
    </w:p>
    <w:p w:rsidR="007361D6" w:rsidRPr="004C2436" w:rsidRDefault="007361D6" w:rsidP="007361D6">
      <w:pPr>
        <w:spacing w:after="0"/>
        <w:rPr>
          <w:rFonts w:ascii="Arial" w:hAnsi="Arial" w:cs="Arial"/>
          <w:b/>
          <w:sz w:val="24"/>
          <w:szCs w:val="24"/>
          <w:u w:val="single"/>
        </w:rPr>
      </w:pPr>
      <w:r w:rsidRPr="004C2436">
        <w:rPr>
          <w:rFonts w:ascii="Arial" w:hAnsi="Arial" w:cs="Arial"/>
          <w:b/>
          <w:sz w:val="24"/>
          <w:szCs w:val="24"/>
        </w:rPr>
        <w:t>SLB-92</w:t>
      </w:r>
      <w:r w:rsidRPr="004C2436">
        <w:rPr>
          <w:rFonts w:ascii="Arial" w:hAnsi="Arial" w:cs="Arial"/>
          <w:b/>
          <w:sz w:val="24"/>
          <w:szCs w:val="24"/>
        </w:rPr>
        <w:tab/>
      </w:r>
      <w:r w:rsidRPr="004C2436">
        <w:rPr>
          <w:rFonts w:ascii="Arial" w:hAnsi="Arial" w:cs="Arial"/>
          <w:b/>
          <w:sz w:val="24"/>
          <w:szCs w:val="24"/>
          <w:u w:val="single"/>
        </w:rPr>
        <w:t>DECLARATION OF INTEREST/PARTY WHIP</w:t>
      </w:r>
    </w:p>
    <w:p w:rsidR="007361D6" w:rsidRPr="004C2436" w:rsidRDefault="007361D6" w:rsidP="007361D6">
      <w:pPr>
        <w:spacing w:after="0"/>
        <w:rPr>
          <w:rFonts w:ascii="Arial" w:hAnsi="Arial" w:cs="Arial"/>
          <w:b/>
          <w:sz w:val="24"/>
          <w:szCs w:val="24"/>
          <w:u w:val="single"/>
        </w:rPr>
      </w:pPr>
    </w:p>
    <w:p w:rsidR="007361D6" w:rsidRPr="004C2436" w:rsidRDefault="00E471F5" w:rsidP="007361D6">
      <w:pPr>
        <w:spacing w:after="0"/>
        <w:rPr>
          <w:rFonts w:ascii="Arial" w:hAnsi="Arial" w:cs="Arial"/>
          <w:sz w:val="24"/>
          <w:szCs w:val="24"/>
        </w:rPr>
      </w:pPr>
      <w:r w:rsidRPr="004C2436">
        <w:rPr>
          <w:rFonts w:ascii="Arial" w:hAnsi="Arial" w:cs="Arial"/>
          <w:sz w:val="24"/>
          <w:szCs w:val="24"/>
        </w:rPr>
        <w:t>None.</w:t>
      </w:r>
    </w:p>
    <w:p w:rsidR="00E471F5" w:rsidRPr="004C2436" w:rsidRDefault="00E471F5" w:rsidP="007361D6">
      <w:pPr>
        <w:spacing w:after="0"/>
        <w:rPr>
          <w:rFonts w:ascii="Arial" w:hAnsi="Arial" w:cs="Arial"/>
          <w:sz w:val="24"/>
          <w:szCs w:val="24"/>
        </w:rPr>
      </w:pPr>
    </w:p>
    <w:p w:rsidR="007361D6" w:rsidRPr="004C2436" w:rsidRDefault="007361D6" w:rsidP="007361D6">
      <w:pPr>
        <w:spacing w:after="0"/>
        <w:rPr>
          <w:rFonts w:ascii="Arial" w:hAnsi="Arial" w:cs="Arial"/>
          <w:b/>
          <w:sz w:val="24"/>
          <w:szCs w:val="24"/>
          <w:u w:val="single"/>
        </w:rPr>
      </w:pPr>
      <w:r w:rsidRPr="004C2436">
        <w:rPr>
          <w:rFonts w:ascii="Arial" w:hAnsi="Arial" w:cs="Arial"/>
          <w:b/>
          <w:sz w:val="24"/>
          <w:szCs w:val="24"/>
        </w:rPr>
        <w:t>SLB-93</w:t>
      </w:r>
      <w:r w:rsidRPr="004C2436">
        <w:rPr>
          <w:rFonts w:ascii="Arial" w:hAnsi="Arial" w:cs="Arial"/>
          <w:b/>
          <w:sz w:val="24"/>
          <w:szCs w:val="24"/>
        </w:rPr>
        <w:tab/>
      </w:r>
      <w:r w:rsidR="00845139" w:rsidRPr="004C2436">
        <w:rPr>
          <w:rFonts w:ascii="Arial" w:hAnsi="Arial" w:cs="Arial"/>
          <w:b/>
          <w:sz w:val="24"/>
          <w:szCs w:val="24"/>
          <w:u w:val="single"/>
        </w:rPr>
        <w:t>UPDATE ON THE FIRST POINT RECOMMENDATIONS</w:t>
      </w:r>
    </w:p>
    <w:p w:rsidR="00845139" w:rsidRPr="004C2436" w:rsidRDefault="00845139" w:rsidP="007361D6">
      <w:pPr>
        <w:spacing w:after="0"/>
        <w:rPr>
          <w:rFonts w:ascii="Arial" w:hAnsi="Arial" w:cs="Arial"/>
          <w:b/>
          <w:sz w:val="24"/>
          <w:szCs w:val="24"/>
          <w:u w:val="single"/>
        </w:rPr>
      </w:pPr>
    </w:p>
    <w:p w:rsidR="00E471F5" w:rsidRPr="004C2436" w:rsidRDefault="00EF5561" w:rsidP="00EF5561">
      <w:pPr>
        <w:spacing w:line="240" w:lineRule="auto"/>
        <w:jc w:val="both"/>
        <w:rPr>
          <w:rFonts w:ascii="Arial" w:hAnsi="Arial" w:cs="Arial"/>
          <w:sz w:val="24"/>
          <w:szCs w:val="24"/>
        </w:rPr>
      </w:pPr>
      <w:r w:rsidRPr="004C2436">
        <w:rPr>
          <w:rFonts w:ascii="Arial" w:hAnsi="Arial" w:cs="Arial"/>
          <w:sz w:val="24"/>
          <w:szCs w:val="24"/>
        </w:rPr>
        <w:t xml:space="preserve">The report of the Head of Customer Services &amp; Business Transformation </w:t>
      </w:r>
      <w:r w:rsidR="00297C16" w:rsidRPr="004C2436">
        <w:rPr>
          <w:rFonts w:ascii="Arial" w:hAnsi="Arial" w:cs="Arial"/>
          <w:sz w:val="24"/>
          <w:szCs w:val="24"/>
        </w:rPr>
        <w:t xml:space="preserve">gave the Board an update on the progress made against their recommendations in respect of First Point Telford and the Cabinet’s response. </w:t>
      </w:r>
    </w:p>
    <w:p w:rsidR="00E471F5" w:rsidRPr="004C2436" w:rsidRDefault="00E471F5" w:rsidP="00EF5561">
      <w:pPr>
        <w:spacing w:line="240" w:lineRule="auto"/>
        <w:jc w:val="both"/>
        <w:rPr>
          <w:rFonts w:ascii="Arial" w:hAnsi="Arial" w:cs="Arial"/>
          <w:b/>
          <w:sz w:val="24"/>
          <w:szCs w:val="24"/>
        </w:rPr>
      </w:pPr>
      <w:r w:rsidRPr="004C2436">
        <w:rPr>
          <w:rFonts w:ascii="Arial" w:hAnsi="Arial" w:cs="Arial"/>
          <w:b/>
          <w:sz w:val="24"/>
          <w:szCs w:val="24"/>
          <w:u w:val="single"/>
        </w:rPr>
        <w:t>RECOMMENDATION 1: CONTINUAL MONITORING OF FIRST POINT TELFORD TO ENSURE THAT THE APPROPRIATE RANGES OF SERVICES ARE PROVIDED TO THE PUBLIC</w:t>
      </w:r>
    </w:p>
    <w:p w:rsidR="00E471F5" w:rsidRPr="004C2436" w:rsidRDefault="00E471F5" w:rsidP="00297C16">
      <w:pPr>
        <w:spacing w:line="240" w:lineRule="auto"/>
        <w:jc w:val="both"/>
        <w:rPr>
          <w:rFonts w:ascii="Arial" w:hAnsi="Arial" w:cs="Arial"/>
          <w:sz w:val="24"/>
          <w:szCs w:val="24"/>
        </w:rPr>
      </w:pPr>
      <w:r w:rsidRPr="004C2436">
        <w:rPr>
          <w:rFonts w:ascii="Arial" w:hAnsi="Arial" w:cs="Arial"/>
          <w:sz w:val="24"/>
          <w:szCs w:val="24"/>
        </w:rPr>
        <w:t>Since opening in February 2009, First Point Telford ha</w:t>
      </w:r>
      <w:r w:rsidR="00297C16" w:rsidRPr="004C2436">
        <w:rPr>
          <w:rFonts w:ascii="Arial" w:hAnsi="Arial" w:cs="Arial"/>
          <w:sz w:val="24"/>
          <w:szCs w:val="24"/>
        </w:rPr>
        <w:t>d</w:t>
      </w:r>
      <w:r w:rsidRPr="004C2436">
        <w:rPr>
          <w:rFonts w:ascii="Arial" w:hAnsi="Arial" w:cs="Arial"/>
          <w:sz w:val="24"/>
          <w:szCs w:val="24"/>
        </w:rPr>
        <w:t xml:space="preserve"> helped over 4,600 customers. </w:t>
      </w:r>
      <w:r w:rsidR="00297C16" w:rsidRPr="004C2436">
        <w:rPr>
          <w:rFonts w:ascii="Arial" w:hAnsi="Arial" w:cs="Arial"/>
          <w:sz w:val="24"/>
          <w:szCs w:val="24"/>
        </w:rPr>
        <w:t xml:space="preserve"> </w:t>
      </w:r>
      <w:r w:rsidRPr="004C2436">
        <w:rPr>
          <w:rFonts w:ascii="Arial" w:hAnsi="Arial" w:cs="Arial"/>
          <w:sz w:val="24"/>
          <w:szCs w:val="24"/>
        </w:rPr>
        <w:t xml:space="preserve">An analysis of the services that </w:t>
      </w:r>
      <w:r w:rsidR="00297C16" w:rsidRPr="004C2436">
        <w:rPr>
          <w:rFonts w:ascii="Arial" w:hAnsi="Arial" w:cs="Arial"/>
          <w:sz w:val="24"/>
          <w:szCs w:val="24"/>
        </w:rPr>
        <w:t xml:space="preserve">had been used was shown in </w:t>
      </w:r>
      <w:r w:rsidRPr="004C2436">
        <w:rPr>
          <w:rFonts w:ascii="Arial" w:hAnsi="Arial" w:cs="Arial"/>
          <w:sz w:val="24"/>
          <w:szCs w:val="24"/>
        </w:rPr>
        <w:t>Appendix 2</w:t>
      </w:r>
      <w:r w:rsidR="00297C16" w:rsidRPr="004C2436">
        <w:rPr>
          <w:rFonts w:ascii="Arial" w:hAnsi="Arial" w:cs="Arial"/>
          <w:sz w:val="24"/>
          <w:szCs w:val="24"/>
        </w:rPr>
        <w:t xml:space="preserve"> of the report and the outcomes of customer visits, </w:t>
      </w:r>
      <w:r w:rsidRPr="004C2436">
        <w:rPr>
          <w:rFonts w:ascii="Arial" w:hAnsi="Arial" w:cs="Arial"/>
          <w:sz w:val="24"/>
          <w:szCs w:val="24"/>
        </w:rPr>
        <w:t>with debt and benefits advice enquiries creating the largest demand</w:t>
      </w:r>
      <w:r w:rsidR="008A46B1">
        <w:rPr>
          <w:rFonts w:ascii="Arial" w:hAnsi="Arial" w:cs="Arial"/>
          <w:sz w:val="24"/>
          <w:szCs w:val="24"/>
        </w:rPr>
        <w:t xml:space="preserve"> </w:t>
      </w:r>
      <w:r w:rsidR="00297C16" w:rsidRPr="004C2436">
        <w:rPr>
          <w:rFonts w:ascii="Arial" w:hAnsi="Arial" w:cs="Arial"/>
          <w:sz w:val="24"/>
          <w:szCs w:val="24"/>
        </w:rPr>
        <w:t xml:space="preserve">in Appendix 3. </w:t>
      </w:r>
    </w:p>
    <w:p w:rsidR="00344B0C" w:rsidRPr="004C2436" w:rsidRDefault="00344B0C" w:rsidP="00344B0C">
      <w:pPr>
        <w:spacing w:line="240" w:lineRule="auto"/>
        <w:jc w:val="both"/>
        <w:rPr>
          <w:rFonts w:ascii="Arial" w:hAnsi="Arial" w:cs="Arial"/>
          <w:sz w:val="24"/>
          <w:szCs w:val="24"/>
        </w:rPr>
      </w:pPr>
      <w:r w:rsidRPr="004C2436">
        <w:rPr>
          <w:rFonts w:ascii="Arial" w:hAnsi="Arial" w:cs="Arial"/>
          <w:sz w:val="24"/>
          <w:szCs w:val="24"/>
        </w:rPr>
        <w:t xml:space="preserve">Whilst it </w:t>
      </w:r>
      <w:r w:rsidR="00E471F5" w:rsidRPr="004C2436">
        <w:rPr>
          <w:rFonts w:ascii="Arial" w:hAnsi="Arial" w:cs="Arial"/>
          <w:sz w:val="24"/>
          <w:szCs w:val="24"/>
        </w:rPr>
        <w:t>was recognised that First Point Telford had limited capacity for expansion, additional services ha</w:t>
      </w:r>
      <w:r w:rsidRPr="004C2436">
        <w:rPr>
          <w:rFonts w:ascii="Arial" w:hAnsi="Arial" w:cs="Arial"/>
          <w:sz w:val="24"/>
          <w:szCs w:val="24"/>
        </w:rPr>
        <w:t>d</w:t>
      </w:r>
      <w:r w:rsidR="00E471F5" w:rsidRPr="004C2436">
        <w:rPr>
          <w:rFonts w:ascii="Arial" w:hAnsi="Arial" w:cs="Arial"/>
          <w:sz w:val="24"/>
          <w:szCs w:val="24"/>
        </w:rPr>
        <w:t xml:space="preserve"> been introduced</w:t>
      </w:r>
      <w:r w:rsidRPr="004C2436">
        <w:rPr>
          <w:rFonts w:ascii="Arial" w:hAnsi="Arial" w:cs="Arial"/>
          <w:sz w:val="24"/>
          <w:szCs w:val="24"/>
        </w:rPr>
        <w:t xml:space="preserve">, as set out in Appendix 4 of the report.  </w:t>
      </w:r>
    </w:p>
    <w:p w:rsidR="00344B0C" w:rsidRPr="004C2436" w:rsidRDefault="00344B0C" w:rsidP="0016544F">
      <w:pPr>
        <w:spacing w:after="0" w:line="240" w:lineRule="auto"/>
        <w:jc w:val="both"/>
        <w:rPr>
          <w:rFonts w:ascii="Arial" w:hAnsi="Arial" w:cs="Arial"/>
          <w:sz w:val="24"/>
          <w:szCs w:val="24"/>
        </w:rPr>
      </w:pPr>
    </w:p>
    <w:p w:rsidR="00E471F5" w:rsidRPr="004C2436" w:rsidRDefault="00E471F5" w:rsidP="00344B0C">
      <w:pPr>
        <w:spacing w:line="240" w:lineRule="auto"/>
        <w:jc w:val="both"/>
        <w:rPr>
          <w:rFonts w:ascii="Arial" w:hAnsi="Arial" w:cs="Arial"/>
          <w:b/>
          <w:sz w:val="24"/>
          <w:szCs w:val="24"/>
          <w:u w:val="single"/>
        </w:rPr>
      </w:pPr>
      <w:r w:rsidRPr="004C2436">
        <w:rPr>
          <w:rFonts w:ascii="Arial" w:hAnsi="Arial" w:cs="Arial"/>
          <w:b/>
          <w:sz w:val="24"/>
          <w:szCs w:val="24"/>
          <w:u w:val="single"/>
        </w:rPr>
        <w:lastRenderedPageBreak/>
        <w:t>RECOMMENDATION 2: THE CABINET CONSIDER PROVIDING A PERMANENT POINT OF CONTACT FOR COUNCIL SERVICES IN THE TOWN CENTRE VICINITY</w:t>
      </w:r>
    </w:p>
    <w:p w:rsidR="00E471F5" w:rsidRPr="004C2436" w:rsidRDefault="00E471F5" w:rsidP="00344B0C">
      <w:pPr>
        <w:spacing w:line="240" w:lineRule="auto"/>
        <w:jc w:val="both"/>
        <w:rPr>
          <w:rFonts w:ascii="Arial" w:hAnsi="Arial" w:cs="Arial"/>
          <w:sz w:val="24"/>
          <w:szCs w:val="24"/>
        </w:rPr>
      </w:pPr>
      <w:r w:rsidRPr="004C2436">
        <w:rPr>
          <w:rFonts w:ascii="Arial" w:hAnsi="Arial" w:cs="Arial"/>
          <w:sz w:val="24"/>
          <w:szCs w:val="24"/>
        </w:rPr>
        <w:t xml:space="preserve">The creation of a One Stop Shop </w:t>
      </w:r>
      <w:r w:rsidR="00344B0C" w:rsidRPr="004C2436">
        <w:rPr>
          <w:rFonts w:ascii="Arial" w:hAnsi="Arial" w:cs="Arial"/>
          <w:sz w:val="24"/>
          <w:szCs w:val="24"/>
        </w:rPr>
        <w:t xml:space="preserve">on the Ground Floor of </w:t>
      </w:r>
      <w:r w:rsidRPr="004C2436">
        <w:rPr>
          <w:rFonts w:ascii="Arial" w:hAnsi="Arial" w:cs="Arial"/>
          <w:sz w:val="24"/>
          <w:szCs w:val="24"/>
        </w:rPr>
        <w:t>Civic Offices</w:t>
      </w:r>
      <w:r w:rsidR="00344B0C" w:rsidRPr="004C2436">
        <w:rPr>
          <w:rFonts w:ascii="Arial" w:hAnsi="Arial" w:cs="Arial"/>
          <w:sz w:val="24"/>
          <w:szCs w:val="24"/>
        </w:rPr>
        <w:t xml:space="preserve"> had been</w:t>
      </w:r>
      <w:r w:rsidRPr="004C2436">
        <w:rPr>
          <w:rFonts w:ascii="Arial" w:hAnsi="Arial" w:cs="Arial"/>
          <w:sz w:val="24"/>
          <w:szCs w:val="24"/>
        </w:rPr>
        <w:t xml:space="preserve"> agreed by Cabinet on 21</w:t>
      </w:r>
      <w:r w:rsidRPr="004C2436">
        <w:rPr>
          <w:rFonts w:ascii="Arial" w:hAnsi="Arial" w:cs="Arial"/>
          <w:sz w:val="24"/>
          <w:szCs w:val="24"/>
          <w:vertAlign w:val="superscript"/>
        </w:rPr>
        <w:t>st</w:t>
      </w:r>
      <w:r w:rsidRPr="004C2436">
        <w:rPr>
          <w:rFonts w:ascii="Arial" w:hAnsi="Arial" w:cs="Arial"/>
          <w:sz w:val="24"/>
          <w:szCs w:val="24"/>
        </w:rPr>
        <w:t xml:space="preserve"> July 2009</w:t>
      </w:r>
      <w:r w:rsidR="00344B0C" w:rsidRPr="004C2436">
        <w:rPr>
          <w:rFonts w:ascii="Arial" w:hAnsi="Arial" w:cs="Arial"/>
          <w:sz w:val="24"/>
          <w:szCs w:val="24"/>
        </w:rPr>
        <w:t xml:space="preserve"> with the aim of it being opened on </w:t>
      </w:r>
      <w:r w:rsidRPr="004C2436">
        <w:rPr>
          <w:rFonts w:ascii="Arial" w:hAnsi="Arial" w:cs="Arial"/>
          <w:sz w:val="24"/>
          <w:szCs w:val="24"/>
        </w:rPr>
        <w:t>1</w:t>
      </w:r>
      <w:r w:rsidRPr="004C2436">
        <w:rPr>
          <w:rFonts w:ascii="Arial" w:hAnsi="Arial" w:cs="Arial"/>
          <w:sz w:val="24"/>
          <w:szCs w:val="24"/>
          <w:vertAlign w:val="superscript"/>
        </w:rPr>
        <w:t>st</w:t>
      </w:r>
      <w:r w:rsidRPr="004C2436">
        <w:rPr>
          <w:rFonts w:ascii="Arial" w:hAnsi="Arial" w:cs="Arial"/>
          <w:sz w:val="24"/>
          <w:szCs w:val="24"/>
        </w:rPr>
        <w:t xml:space="preserve"> March 2010. </w:t>
      </w:r>
      <w:r w:rsidR="00344B0C" w:rsidRPr="004C2436">
        <w:rPr>
          <w:rFonts w:ascii="Arial" w:hAnsi="Arial" w:cs="Arial"/>
          <w:sz w:val="24"/>
          <w:szCs w:val="24"/>
        </w:rPr>
        <w:t xml:space="preserve"> </w:t>
      </w:r>
      <w:r w:rsidRPr="004C2436">
        <w:rPr>
          <w:rFonts w:ascii="Arial" w:hAnsi="Arial" w:cs="Arial"/>
          <w:sz w:val="24"/>
          <w:szCs w:val="24"/>
        </w:rPr>
        <w:t xml:space="preserve">Cabinet </w:t>
      </w:r>
      <w:r w:rsidR="00344B0C" w:rsidRPr="004C2436">
        <w:rPr>
          <w:rFonts w:ascii="Arial" w:hAnsi="Arial" w:cs="Arial"/>
          <w:sz w:val="24"/>
          <w:szCs w:val="24"/>
        </w:rPr>
        <w:t xml:space="preserve">would </w:t>
      </w:r>
      <w:r w:rsidRPr="004C2436">
        <w:rPr>
          <w:rFonts w:ascii="Arial" w:hAnsi="Arial" w:cs="Arial"/>
          <w:sz w:val="24"/>
          <w:szCs w:val="24"/>
        </w:rPr>
        <w:t xml:space="preserve">shortly be asked to </w:t>
      </w:r>
      <w:r w:rsidR="00344B0C" w:rsidRPr="004C2436">
        <w:rPr>
          <w:rFonts w:ascii="Arial" w:hAnsi="Arial" w:cs="Arial"/>
          <w:sz w:val="24"/>
          <w:szCs w:val="24"/>
        </w:rPr>
        <w:t xml:space="preserve">agree </w:t>
      </w:r>
      <w:r w:rsidRPr="004C2436">
        <w:rPr>
          <w:rFonts w:ascii="Arial" w:hAnsi="Arial" w:cs="Arial"/>
          <w:sz w:val="24"/>
          <w:szCs w:val="24"/>
        </w:rPr>
        <w:t>that</w:t>
      </w:r>
      <w:r w:rsidR="00344B0C" w:rsidRPr="004C2436">
        <w:rPr>
          <w:rFonts w:ascii="Arial" w:hAnsi="Arial" w:cs="Arial"/>
          <w:sz w:val="24"/>
          <w:szCs w:val="24"/>
        </w:rPr>
        <w:t xml:space="preserve">, </w:t>
      </w:r>
      <w:r w:rsidRPr="004C2436">
        <w:rPr>
          <w:rFonts w:ascii="Arial" w:hAnsi="Arial" w:cs="Arial"/>
          <w:sz w:val="24"/>
          <w:szCs w:val="24"/>
        </w:rPr>
        <w:t>initially</w:t>
      </w:r>
      <w:r w:rsidR="00344B0C" w:rsidRPr="004C2436">
        <w:rPr>
          <w:rFonts w:ascii="Arial" w:hAnsi="Arial" w:cs="Arial"/>
          <w:sz w:val="24"/>
          <w:szCs w:val="24"/>
        </w:rPr>
        <w:t xml:space="preserve">, </w:t>
      </w:r>
      <w:r w:rsidRPr="004C2436">
        <w:rPr>
          <w:rFonts w:ascii="Arial" w:hAnsi="Arial" w:cs="Arial"/>
          <w:sz w:val="24"/>
          <w:szCs w:val="24"/>
        </w:rPr>
        <w:t>the One Stop Shop w</w:t>
      </w:r>
      <w:r w:rsidR="00344B0C" w:rsidRPr="004C2436">
        <w:rPr>
          <w:rFonts w:ascii="Arial" w:hAnsi="Arial" w:cs="Arial"/>
          <w:sz w:val="24"/>
          <w:szCs w:val="24"/>
        </w:rPr>
        <w:t>ould</w:t>
      </w:r>
      <w:r w:rsidRPr="004C2436">
        <w:rPr>
          <w:rFonts w:ascii="Arial" w:hAnsi="Arial" w:cs="Arial"/>
          <w:sz w:val="24"/>
          <w:szCs w:val="24"/>
        </w:rPr>
        <w:t xml:space="preserve"> be open: Monday, Tuesday, Wednesday, Friday 8:30 am to 6:00 pm; Thursday 8:30 am to 8:00 pm; Saturday 9:00 am to 1:00 pm. </w:t>
      </w:r>
      <w:r w:rsidR="00344B0C" w:rsidRPr="004C2436">
        <w:rPr>
          <w:rFonts w:ascii="Arial" w:hAnsi="Arial" w:cs="Arial"/>
          <w:sz w:val="24"/>
          <w:szCs w:val="24"/>
        </w:rPr>
        <w:t xml:space="preserve"> </w:t>
      </w:r>
      <w:r w:rsidRPr="004C2436">
        <w:rPr>
          <w:rFonts w:ascii="Arial" w:hAnsi="Arial" w:cs="Arial"/>
          <w:sz w:val="24"/>
          <w:szCs w:val="24"/>
        </w:rPr>
        <w:t xml:space="preserve">This </w:t>
      </w:r>
      <w:r w:rsidR="00344B0C" w:rsidRPr="004C2436">
        <w:rPr>
          <w:rFonts w:ascii="Arial" w:hAnsi="Arial" w:cs="Arial"/>
          <w:sz w:val="24"/>
          <w:szCs w:val="24"/>
        </w:rPr>
        <w:t>would</w:t>
      </w:r>
      <w:r w:rsidRPr="004C2436">
        <w:rPr>
          <w:rFonts w:ascii="Arial" w:hAnsi="Arial" w:cs="Arial"/>
          <w:sz w:val="24"/>
          <w:szCs w:val="24"/>
        </w:rPr>
        <w:t xml:space="preserve"> </w:t>
      </w:r>
      <w:r w:rsidR="00344B0C" w:rsidRPr="004C2436">
        <w:rPr>
          <w:rFonts w:ascii="Arial" w:hAnsi="Arial" w:cs="Arial"/>
          <w:sz w:val="24"/>
          <w:szCs w:val="24"/>
        </w:rPr>
        <w:t>be reviewed on an ongoing basis</w:t>
      </w:r>
      <w:r w:rsidRPr="004C2436">
        <w:rPr>
          <w:rFonts w:ascii="Arial" w:hAnsi="Arial" w:cs="Arial"/>
          <w:sz w:val="24"/>
          <w:szCs w:val="24"/>
        </w:rPr>
        <w:t xml:space="preserve"> to ensure that, subject to affordability, the service met the needs of customers. </w:t>
      </w:r>
      <w:r w:rsidR="00344B0C" w:rsidRPr="004C2436">
        <w:rPr>
          <w:rFonts w:ascii="Arial" w:hAnsi="Arial" w:cs="Arial"/>
          <w:sz w:val="24"/>
          <w:szCs w:val="24"/>
        </w:rPr>
        <w:t xml:space="preserve"> In addition, the Cabinet would </w:t>
      </w:r>
      <w:r w:rsidRPr="004C2436">
        <w:rPr>
          <w:rFonts w:ascii="Arial" w:hAnsi="Arial" w:cs="Arial"/>
          <w:sz w:val="24"/>
          <w:szCs w:val="24"/>
        </w:rPr>
        <w:t xml:space="preserve">be asked to continue with the funding for </w:t>
      </w:r>
      <w:r w:rsidR="00344B0C" w:rsidRPr="004C2436">
        <w:rPr>
          <w:rFonts w:ascii="Arial" w:hAnsi="Arial" w:cs="Arial"/>
          <w:sz w:val="24"/>
          <w:szCs w:val="24"/>
        </w:rPr>
        <w:t xml:space="preserve">the </w:t>
      </w:r>
      <w:r w:rsidRPr="004C2436">
        <w:rPr>
          <w:rFonts w:ascii="Arial" w:hAnsi="Arial" w:cs="Arial"/>
          <w:sz w:val="24"/>
          <w:szCs w:val="24"/>
        </w:rPr>
        <w:t>C</w:t>
      </w:r>
      <w:r w:rsidR="00344B0C" w:rsidRPr="004C2436">
        <w:rPr>
          <w:rFonts w:ascii="Arial" w:hAnsi="Arial" w:cs="Arial"/>
          <w:sz w:val="24"/>
          <w:szCs w:val="24"/>
        </w:rPr>
        <w:t xml:space="preserve">itizens </w:t>
      </w:r>
      <w:r w:rsidRPr="004C2436">
        <w:rPr>
          <w:rFonts w:ascii="Arial" w:hAnsi="Arial" w:cs="Arial"/>
          <w:sz w:val="24"/>
          <w:szCs w:val="24"/>
        </w:rPr>
        <w:t>A</w:t>
      </w:r>
      <w:r w:rsidR="00344B0C" w:rsidRPr="004C2436">
        <w:rPr>
          <w:rFonts w:ascii="Arial" w:hAnsi="Arial" w:cs="Arial"/>
          <w:sz w:val="24"/>
          <w:szCs w:val="24"/>
        </w:rPr>
        <w:t xml:space="preserve">dvice </w:t>
      </w:r>
      <w:r w:rsidRPr="004C2436">
        <w:rPr>
          <w:rFonts w:ascii="Arial" w:hAnsi="Arial" w:cs="Arial"/>
          <w:sz w:val="24"/>
          <w:szCs w:val="24"/>
        </w:rPr>
        <w:t>B</w:t>
      </w:r>
      <w:r w:rsidR="00344B0C" w:rsidRPr="004C2436">
        <w:rPr>
          <w:rFonts w:ascii="Arial" w:hAnsi="Arial" w:cs="Arial"/>
          <w:sz w:val="24"/>
          <w:szCs w:val="24"/>
        </w:rPr>
        <w:t>ureau</w:t>
      </w:r>
      <w:r w:rsidRPr="004C2436">
        <w:rPr>
          <w:rFonts w:ascii="Arial" w:hAnsi="Arial" w:cs="Arial"/>
          <w:sz w:val="24"/>
          <w:szCs w:val="24"/>
        </w:rPr>
        <w:t xml:space="preserve">, to allow </w:t>
      </w:r>
      <w:r w:rsidR="00344B0C" w:rsidRPr="004C2436">
        <w:rPr>
          <w:rFonts w:ascii="Arial" w:hAnsi="Arial" w:cs="Arial"/>
          <w:sz w:val="24"/>
          <w:szCs w:val="24"/>
        </w:rPr>
        <w:t>it</w:t>
      </w:r>
      <w:r w:rsidRPr="004C2436">
        <w:rPr>
          <w:rFonts w:ascii="Arial" w:hAnsi="Arial" w:cs="Arial"/>
          <w:sz w:val="24"/>
          <w:szCs w:val="24"/>
        </w:rPr>
        <w:t xml:space="preserve"> to continue to provide debt and welfare advice through the One Stop Shop.</w:t>
      </w:r>
    </w:p>
    <w:p w:rsidR="0016544F" w:rsidRPr="004C2436" w:rsidRDefault="00E471F5" w:rsidP="0016544F">
      <w:pPr>
        <w:spacing w:after="0" w:line="240" w:lineRule="auto"/>
        <w:jc w:val="both"/>
        <w:rPr>
          <w:rFonts w:ascii="Arial" w:hAnsi="Arial" w:cs="Arial"/>
          <w:sz w:val="24"/>
          <w:szCs w:val="24"/>
        </w:rPr>
      </w:pPr>
      <w:r w:rsidRPr="004C2436">
        <w:rPr>
          <w:rFonts w:ascii="Arial" w:hAnsi="Arial" w:cs="Arial"/>
          <w:sz w:val="24"/>
          <w:szCs w:val="24"/>
        </w:rPr>
        <w:t xml:space="preserve">In addition to </w:t>
      </w:r>
      <w:r w:rsidR="00344B0C" w:rsidRPr="004C2436">
        <w:rPr>
          <w:rFonts w:ascii="Arial" w:hAnsi="Arial" w:cs="Arial"/>
          <w:sz w:val="24"/>
          <w:szCs w:val="24"/>
        </w:rPr>
        <w:t xml:space="preserve">the </w:t>
      </w:r>
      <w:r w:rsidRPr="004C2436">
        <w:rPr>
          <w:rFonts w:ascii="Arial" w:hAnsi="Arial" w:cs="Arial"/>
          <w:sz w:val="24"/>
          <w:szCs w:val="24"/>
        </w:rPr>
        <w:t>Council services</w:t>
      </w:r>
      <w:r w:rsidR="00344B0C" w:rsidRPr="004C2436">
        <w:rPr>
          <w:rFonts w:ascii="Arial" w:hAnsi="Arial" w:cs="Arial"/>
          <w:sz w:val="24"/>
          <w:szCs w:val="24"/>
        </w:rPr>
        <w:t xml:space="preserve"> currently provided</w:t>
      </w:r>
      <w:r w:rsidRPr="004C2436">
        <w:rPr>
          <w:rFonts w:ascii="Arial" w:hAnsi="Arial" w:cs="Arial"/>
          <w:sz w:val="24"/>
          <w:szCs w:val="24"/>
        </w:rPr>
        <w:t xml:space="preserve">, </w:t>
      </w:r>
      <w:r w:rsidR="00344B0C" w:rsidRPr="004C2436">
        <w:rPr>
          <w:rFonts w:ascii="Arial" w:hAnsi="Arial" w:cs="Arial"/>
          <w:sz w:val="24"/>
          <w:szCs w:val="24"/>
        </w:rPr>
        <w:t xml:space="preserve">a range of partners and additional Council functions would </w:t>
      </w:r>
      <w:r w:rsidR="0016544F" w:rsidRPr="004C2436">
        <w:rPr>
          <w:rFonts w:ascii="Arial" w:hAnsi="Arial" w:cs="Arial"/>
          <w:sz w:val="24"/>
          <w:szCs w:val="24"/>
        </w:rPr>
        <w:t xml:space="preserve">also provide services </w:t>
      </w:r>
      <w:r w:rsidRPr="004C2436">
        <w:rPr>
          <w:rFonts w:ascii="Arial" w:hAnsi="Arial" w:cs="Arial"/>
          <w:sz w:val="24"/>
          <w:szCs w:val="24"/>
        </w:rPr>
        <w:t>at the One Stop Shop</w:t>
      </w:r>
      <w:r w:rsidR="0016544F" w:rsidRPr="004C2436">
        <w:rPr>
          <w:rFonts w:ascii="Arial" w:hAnsi="Arial" w:cs="Arial"/>
          <w:sz w:val="24"/>
          <w:szCs w:val="24"/>
        </w:rPr>
        <w:t xml:space="preserve">, as set out in the report.  </w:t>
      </w:r>
    </w:p>
    <w:p w:rsidR="0016544F" w:rsidRPr="004C2436" w:rsidRDefault="0016544F" w:rsidP="00EF5561">
      <w:pPr>
        <w:spacing w:line="240" w:lineRule="auto"/>
        <w:ind w:left="720" w:hanging="720"/>
        <w:jc w:val="both"/>
        <w:rPr>
          <w:rFonts w:ascii="Arial" w:hAnsi="Arial" w:cs="Arial"/>
          <w:b/>
          <w:sz w:val="24"/>
          <w:szCs w:val="24"/>
          <w:u w:val="single"/>
        </w:rPr>
      </w:pPr>
    </w:p>
    <w:p w:rsidR="00E471F5" w:rsidRPr="004C2436" w:rsidRDefault="00E471F5" w:rsidP="0016544F">
      <w:pPr>
        <w:spacing w:line="240" w:lineRule="auto"/>
        <w:jc w:val="both"/>
        <w:rPr>
          <w:rFonts w:ascii="Arial" w:hAnsi="Arial" w:cs="Arial"/>
          <w:b/>
          <w:sz w:val="24"/>
          <w:szCs w:val="24"/>
        </w:rPr>
      </w:pPr>
      <w:r w:rsidRPr="004C2436">
        <w:rPr>
          <w:rFonts w:ascii="Arial" w:hAnsi="Arial" w:cs="Arial"/>
          <w:b/>
          <w:sz w:val="24"/>
          <w:szCs w:val="24"/>
          <w:u w:val="single"/>
        </w:rPr>
        <w:t>RECOMMENDATION 3: THE CABINET CONSIDERS THE USE OF LIBRARY FACILITIES TO OFFER A FIRST POINT OF CONTACT FOR COUNCIL SERVICES THROUGHOUT THE BOROUGH; ESPECIALLY IN AREAS WHERE THE LIBRARY IS USED ON A PART TIME BASIS</w:t>
      </w:r>
      <w:r w:rsidRPr="004C2436">
        <w:rPr>
          <w:rFonts w:ascii="Arial" w:hAnsi="Arial" w:cs="Arial"/>
          <w:b/>
          <w:sz w:val="24"/>
          <w:szCs w:val="24"/>
        </w:rPr>
        <w:t>.</w:t>
      </w:r>
    </w:p>
    <w:p w:rsidR="0016544F" w:rsidRPr="004C2436" w:rsidRDefault="00E471F5" w:rsidP="0016544F">
      <w:pPr>
        <w:spacing w:line="240" w:lineRule="auto"/>
        <w:jc w:val="both"/>
        <w:rPr>
          <w:rFonts w:ascii="Arial" w:hAnsi="Arial" w:cs="Arial"/>
          <w:sz w:val="24"/>
          <w:szCs w:val="24"/>
        </w:rPr>
      </w:pPr>
      <w:r w:rsidRPr="004C2436">
        <w:rPr>
          <w:rFonts w:ascii="Arial" w:hAnsi="Arial" w:cs="Arial"/>
          <w:sz w:val="24"/>
          <w:szCs w:val="24"/>
        </w:rPr>
        <w:t xml:space="preserve">In their response to this recommendation, </w:t>
      </w:r>
      <w:r w:rsidR="0016544F" w:rsidRPr="004C2436">
        <w:rPr>
          <w:rFonts w:ascii="Arial" w:hAnsi="Arial" w:cs="Arial"/>
          <w:sz w:val="24"/>
          <w:szCs w:val="24"/>
        </w:rPr>
        <w:t xml:space="preserve">the </w:t>
      </w:r>
      <w:r w:rsidRPr="004C2436">
        <w:rPr>
          <w:rFonts w:ascii="Arial" w:hAnsi="Arial" w:cs="Arial"/>
          <w:sz w:val="24"/>
          <w:szCs w:val="24"/>
        </w:rPr>
        <w:t xml:space="preserve">Cabinet </w:t>
      </w:r>
      <w:r w:rsidR="0016544F" w:rsidRPr="004C2436">
        <w:rPr>
          <w:rFonts w:ascii="Arial" w:hAnsi="Arial" w:cs="Arial"/>
          <w:sz w:val="24"/>
          <w:szCs w:val="24"/>
        </w:rPr>
        <w:t xml:space="preserve">had </w:t>
      </w:r>
      <w:r w:rsidRPr="004C2436">
        <w:rPr>
          <w:rFonts w:ascii="Arial" w:hAnsi="Arial" w:cs="Arial"/>
          <w:sz w:val="24"/>
          <w:szCs w:val="24"/>
        </w:rPr>
        <w:t xml:space="preserve">stated </w:t>
      </w:r>
      <w:r w:rsidR="0016544F" w:rsidRPr="004C2436">
        <w:rPr>
          <w:rFonts w:ascii="Arial" w:hAnsi="Arial" w:cs="Arial"/>
          <w:sz w:val="24"/>
          <w:szCs w:val="24"/>
        </w:rPr>
        <w:t xml:space="preserve">that </w:t>
      </w:r>
      <w:r w:rsidRPr="004C2436">
        <w:rPr>
          <w:rFonts w:ascii="Arial" w:hAnsi="Arial" w:cs="Arial"/>
          <w:sz w:val="24"/>
          <w:szCs w:val="24"/>
        </w:rPr>
        <w:t xml:space="preserve">a review of Leisure and Culture </w:t>
      </w:r>
      <w:r w:rsidR="0016544F" w:rsidRPr="004C2436">
        <w:rPr>
          <w:rFonts w:ascii="Arial" w:hAnsi="Arial" w:cs="Arial"/>
          <w:sz w:val="24"/>
          <w:szCs w:val="24"/>
        </w:rPr>
        <w:t>was</w:t>
      </w:r>
      <w:r w:rsidRPr="004C2436">
        <w:rPr>
          <w:rFonts w:ascii="Arial" w:hAnsi="Arial" w:cs="Arial"/>
          <w:sz w:val="24"/>
          <w:szCs w:val="24"/>
        </w:rPr>
        <w:t xml:space="preserve"> being undertaken by Northgate Kendric Ash and the Business Efficiency Team</w:t>
      </w:r>
      <w:r w:rsidR="0016544F" w:rsidRPr="004C2436">
        <w:rPr>
          <w:rFonts w:ascii="Arial" w:hAnsi="Arial" w:cs="Arial"/>
          <w:sz w:val="24"/>
          <w:szCs w:val="24"/>
        </w:rPr>
        <w:t xml:space="preserve"> and </w:t>
      </w:r>
      <w:r w:rsidRPr="004C2436">
        <w:rPr>
          <w:rFonts w:ascii="Arial" w:hAnsi="Arial" w:cs="Arial"/>
          <w:sz w:val="24"/>
          <w:szCs w:val="24"/>
        </w:rPr>
        <w:t>they ha</w:t>
      </w:r>
      <w:r w:rsidR="0016544F" w:rsidRPr="004C2436">
        <w:rPr>
          <w:rFonts w:ascii="Arial" w:hAnsi="Arial" w:cs="Arial"/>
          <w:sz w:val="24"/>
          <w:szCs w:val="24"/>
        </w:rPr>
        <w:t>d</w:t>
      </w:r>
      <w:r w:rsidRPr="004C2436">
        <w:rPr>
          <w:rFonts w:ascii="Arial" w:hAnsi="Arial" w:cs="Arial"/>
          <w:sz w:val="24"/>
          <w:szCs w:val="24"/>
        </w:rPr>
        <w:t xml:space="preserve"> been asked to consider this recommendation as part of their review.  </w:t>
      </w:r>
      <w:r w:rsidR="0016544F" w:rsidRPr="004C2436">
        <w:rPr>
          <w:rFonts w:ascii="Arial" w:hAnsi="Arial" w:cs="Arial"/>
          <w:sz w:val="24"/>
          <w:szCs w:val="24"/>
        </w:rPr>
        <w:t>I</w:t>
      </w:r>
      <w:r w:rsidRPr="004C2436">
        <w:rPr>
          <w:rFonts w:ascii="Arial" w:hAnsi="Arial" w:cs="Arial"/>
          <w:sz w:val="24"/>
          <w:szCs w:val="24"/>
        </w:rPr>
        <w:t xml:space="preserve">t was </w:t>
      </w:r>
      <w:r w:rsidR="0016544F" w:rsidRPr="004C2436">
        <w:rPr>
          <w:rFonts w:ascii="Arial" w:hAnsi="Arial" w:cs="Arial"/>
          <w:sz w:val="24"/>
          <w:szCs w:val="24"/>
        </w:rPr>
        <w:t xml:space="preserve">now </w:t>
      </w:r>
      <w:r w:rsidRPr="004C2436">
        <w:rPr>
          <w:rFonts w:ascii="Arial" w:hAnsi="Arial" w:cs="Arial"/>
          <w:sz w:val="24"/>
          <w:szCs w:val="24"/>
        </w:rPr>
        <w:t xml:space="preserve">anticipated that the </w:t>
      </w:r>
      <w:r w:rsidR="0016544F" w:rsidRPr="004C2436">
        <w:rPr>
          <w:rFonts w:ascii="Arial" w:hAnsi="Arial" w:cs="Arial"/>
          <w:sz w:val="24"/>
          <w:szCs w:val="24"/>
        </w:rPr>
        <w:t xml:space="preserve">review’s findings would be reported in January 2010.  </w:t>
      </w:r>
    </w:p>
    <w:p w:rsidR="0016544F" w:rsidRDefault="00054836" w:rsidP="0016544F">
      <w:pPr>
        <w:spacing w:after="0" w:line="240" w:lineRule="auto"/>
        <w:jc w:val="both"/>
        <w:rPr>
          <w:rFonts w:ascii="Arial" w:hAnsi="Arial" w:cs="Arial"/>
          <w:sz w:val="24"/>
          <w:szCs w:val="24"/>
        </w:rPr>
      </w:pPr>
      <w:r w:rsidRPr="004C2436">
        <w:rPr>
          <w:rFonts w:ascii="Arial" w:hAnsi="Arial" w:cs="Arial"/>
          <w:sz w:val="24"/>
          <w:szCs w:val="24"/>
        </w:rPr>
        <w:t xml:space="preserve">The report also detailed the further developments under way, including a ‘Making Ends Meet’ Booklet, the </w:t>
      </w:r>
      <w:r w:rsidR="003976BF">
        <w:rPr>
          <w:rFonts w:ascii="Arial" w:hAnsi="Arial" w:cs="Arial"/>
          <w:sz w:val="24"/>
          <w:szCs w:val="24"/>
        </w:rPr>
        <w:t xml:space="preserve">development </w:t>
      </w:r>
      <w:r w:rsidRPr="004C2436">
        <w:rPr>
          <w:rFonts w:ascii="Arial" w:hAnsi="Arial" w:cs="Arial"/>
          <w:sz w:val="24"/>
          <w:szCs w:val="24"/>
        </w:rPr>
        <w:t xml:space="preserve">of the Corporate Contact Centre and changes to the Council’s website.  </w:t>
      </w:r>
      <w:r w:rsidR="00C91436">
        <w:rPr>
          <w:rFonts w:ascii="Arial" w:hAnsi="Arial" w:cs="Arial"/>
          <w:sz w:val="24"/>
          <w:szCs w:val="24"/>
        </w:rPr>
        <w:t>A copy of the Booklet had also been sent to all Members as it provided good signposting information.</w:t>
      </w:r>
    </w:p>
    <w:p w:rsidR="00C91436" w:rsidRDefault="00C91436" w:rsidP="0016544F">
      <w:pPr>
        <w:spacing w:after="0" w:line="240" w:lineRule="auto"/>
        <w:jc w:val="both"/>
        <w:rPr>
          <w:rFonts w:ascii="Arial" w:hAnsi="Arial" w:cs="Arial"/>
          <w:sz w:val="24"/>
          <w:szCs w:val="24"/>
        </w:rPr>
      </w:pPr>
    </w:p>
    <w:p w:rsidR="00C91436" w:rsidRDefault="00C91436" w:rsidP="0016544F">
      <w:pPr>
        <w:spacing w:after="0" w:line="240" w:lineRule="auto"/>
        <w:jc w:val="both"/>
        <w:rPr>
          <w:rFonts w:ascii="Arial" w:hAnsi="Arial" w:cs="Arial"/>
          <w:sz w:val="24"/>
          <w:szCs w:val="24"/>
        </w:rPr>
      </w:pPr>
      <w:r>
        <w:rPr>
          <w:rFonts w:ascii="Arial" w:hAnsi="Arial" w:cs="Arial"/>
          <w:sz w:val="24"/>
          <w:szCs w:val="24"/>
        </w:rPr>
        <w:t xml:space="preserve">Councillor A.A. Mackenzie emphasised the need for there to be a planning presence in the One Stop Shop and for an increased use of electronic access to information.  The Customer Services Manager responded that this was currently dependent upon the implementation of the new planning system but it was the intention under Phase 2 of First Point </w:t>
      </w:r>
      <w:r w:rsidR="008A46B1">
        <w:rPr>
          <w:rFonts w:ascii="Arial" w:hAnsi="Arial" w:cs="Arial"/>
          <w:sz w:val="24"/>
          <w:szCs w:val="24"/>
        </w:rPr>
        <w:t xml:space="preserve">Telford </w:t>
      </w:r>
      <w:r>
        <w:rPr>
          <w:rFonts w:ascii="Arial" w:hAnsi="Arial" w:cs="Arial"/>
          <w:sz w:val="24"/>
          <w:szCs w:val="24"/>
        </w:rPr>
        <w:t xml:space="preserve">to </w:t>
      </w:r>
      <w:r w:rsidR="003976BF">
        <w:rPr>
          <w:rFonts w:ascii="Arial" w:hAnsi="Arial" w:cs="Arial"/>
          <w:sz w:val="24"/>
          <w:szCs w:val="24"/>
        </w:rPr>
        <w:t xml:space="preserve">consider the </w:t>
      </w:r>
      <w:r>
        <w:rPr>
          <w:rFonts w:ascii="Arial" w:hAnsi="Arial" w:cs="Arial"/>
          <w:sz w:val="24"/>
          <w:szCs w:val="24"/>
        </w:rPr>
        <w:t>clos</w:t>
      </w:r>
      <w:r w:rsidR="003976BF">
        <w:rPr>
          <w:rFonts w:ascii="Arial" w:hAnsi="Arial" w:cs="Arial"/>
          <w:sz w:val="24"/>
          <w:szCs w:val="24"/>
        </w:rPr>
        <w:t>ure</w:t>
      </w:r>
      <w:r>
        <w:rPr>
          <w:rFonts w:ascii="Arial" w:hAnsi="Arial" w:cs="Arial"/>
          <w:sz w:val="24"/>
          <w:szCs w:val="24"/>
        </w:rPr>
        <w:t xml:space="preserve"> </w:t>
      </w:r>
      <w:r w:rsidR="003976BF">
        <w:rPr>
          <w:rFonts w:ascii="Arial" w:hAnsi="Arial" w:cs="Arial"/>
          <w:sz w:val="24"/>
          <w:szCs w:val="24"/>
        </w:rPr>
        <w:t xml:space="preserve">of </w:t>
      </w:r>
      <w:r>
        <w:rPr>
          <w:rFonts w:ascii="Arial" w:hAnsi="Arial" w:cs="Arial"/>
          <w:sz w:val="24"/>
          <w:szCs w:val="24"/>
        </w:rPr>
        <w:t xml:space="preserve">Darby House as a public reception </w:t>
      </w:r>
      <w:r w:rsidR="003976BF">
        <w:rPr>
          <w:rFonts w:ascii="Arial" w:hAnsi="Arial" w:cs="Arial"/>
          <w:sz w:val="24"/>
          <w:szCs w:val="24"/>
        </w:rPr>
        <w:t xml:space="preserve">including the transfer of planning services to the One Stop Shop.  </w:t>
      </w:r>
    </w:p>
    <w:p w:rsidR="00C91436" w:rsidRDefault="00C91436" w:rsidP="0016544F">
      <w:pPr>
        <w:spacing w:after="0" w:line="240" w:lineRule="auto"/>
        <w:jc w:val="both"/>
        <w:rPr>
          <w:rFonts w:ascii="Arial" w:hAnsi="Arial" w:cs="Arial"/>
          <w:sz w:val="24"/>
          <w:szCs w:val="24"/>
        </w:rPr>
      </w:pPr>
    </w:p>
    <w:p w:rsidR="00C91436" w:rsidRDefault="00C91436" w:rsidP="0016544F">
      <w:pPr>
        <w:spacing w:after="0" w:line="240" w:lineRule="auto"/>
        <w:jc w:val="both"/>
        <w:rPr>
          <w:rFonts w:ascii="Arial" w:hAnsi="Arial" w:cs="Arial"/>
          <w:sz w:val="24"/>
          <w:szCs w:val="24"/>
        </w:rPr>
      </w:pPr>
      <w:r>
        <w:rPr>
          <w:rFonts w:ascii="Arial" w:hAnsi="Arial" w:cs="Arial"/>
          <w:sz w:val="24"/>
          <w:szCs w:val="24"/>
        </w:rPr>
        <w:t>Councillor Mackenzie also requested information on the number of users of First Point as a direct result of the economic recession.  The Customer Services Manager</w:t>
      </w:r>
    </w:p>
    <w:p w:rsidR="00C91436" w:rsidRDefault="008A46B1" w:rsidP="0016544F">
      <w:pPr>
        <w:spacing w:after="0" w:line="240" w:lineRule="auto"/>
        <w:jc w:val="both"/>
        <w:rPr>
          <w:rFonts w:ascii="Arial" w:hAnsi="Arial" w:cs="Arial"/>
          <w:sz w:val="24"/>
          <w:szCs w:val="24"/>
        </w:rPr>
      </w:pPr>
      <w:r>
        <w:rPr>
          <w:rFonts w:ascii="Arial" w:hAnsi="Arial" w:cs="Arial"/>
          <w:sz w:val="24"/>
          <w:szCs w:val="24"/>
        </w:rPr>
        <w:t>e</w:t>
      </w:r>
      <w:r w:rsidR="00054836">
        <w:rPr>
          <w:rFonts w:ascii="Arial" w:hAnsi="Arial" w:cs="Arial"/>
          <w:sz w:val="24"/>
          <w:szCs w:val="24"/>
        </w:rPr>
        <w:t>xplained</w:t>
      </w:r>
      <w:r w:rsidR="00E644D9">
        <w:rPr>
          <w:rFonts w:ascii="Arial" w:hAnsi="Arial" w:cs="Arial"/>
          <w:sz w:val="24"/>
          <w:szCs w:val="24"/>
        </w:rPr>
        <w:t xml:space="preserve"> that this level of analysis was not possible but referred Councillor Mackenzie to Appendix 3 of the report which showed a breakdown of the issues </w:t>
      </w:r>
      <w:r>
        <w:rPr>
          <w:rFonts w:ascii="Arial" w:hAnsi="Arial" w:cs="Arial"/>
          <w:sz w:val="24"/>
          <w:szCs w:val="24"/>
        </w:rPr>
        <w:t xml:space="preserve">dealt with by </w:t>
      </w:r>
      <w:r w:rsidR="00E644D9">
        <w:rPr>
          <w:rFonts w:ascii="Arial" w:hAnsi="Arial" w:cs="Arial"/>
          <w:sz w:val="24"/>
          <w:szCs w:val="24"/>
        </w:rPr>
        <w:t xml:space="preserve">the Citizens Advice Bureau staff and those </w:t>
      </w:r>
      <w:r>
        <w:rPr>
          <w:rFonts w:ascii="Arial" w:hAnsi="Arial" w:cs="Arial"/>
          <w:sz w:val="24"/>
          <w:szCs w:val="24"/>
        </w:rPr>
        <w:t xml:space="preserve">by </w:t>
      </w:r>
      <w:r w:rsidR="00E644D9">
        <w:rPr>
          <w:rFonts w:ascii="Arial" w:hAnsi="Arial" w:cs="Arial"/>
          <w:sz w:val="24"/>
          <w:szCs w:val="24"/>
        </w:rPr>
        <w:t xml:space="preserve">the Revenues &amp; Benefits staff.  In addition, the Scrutiny Manager said that Members could be provided with a copy of the usage information from the customer satisfaction perspective.  </w:t>
      </w:r>
    </w:p>
    <w:p w:rsidR="00BF66CF" w:rsidRDefault="00BF66CF" w:rsidP="0016544F">
      <w:pPr>
        <w:spacing w:after="0" w:line="240" w:lineRule="auto"/>
        <w:jc w:val="both"/>
        <w:rPr>
          <w:rFonts w:ascii="Arial" w:hAnsi="Arial" w:cs="Arial"/>
          <w:sz w:val="24"/>
          <w:szCs w:val="24"/>
        </w:rPr>
      </w:pPr>
    </w:p>
    <w:p w:rsidR="00BF66CF" w:rsidRDefault="008A46B1" w:rsidP="0016544F">
      <w:pPr>
        <w:spacing w:after="0" w:line="240" w:lineRule="auto"/>
        <w:jc w:val="both"/>
        <w:rPr>
          <w:rFonts w:ascii="Arial" w:hAnsi="Arial" w:cs="Arial"/>
          <w:sz w:val="24"/>
          <w:szCs w:val="24"/>
        </w:rPr>
      </w:pPr>
      <w:r>
        <w:rPr>
          <w:rFonts w:ascii="Arial" w:hAnsi="Arial" w:cs="Arial"/>
          <w:sz w:val="24"/>
          <w:szCs w:val="24"/>
        </w:rPr>
        <w:lastRenderedPageBreak/>
        <w:t>Both t</w:t>
      </w:r>
      <w:r w:rsidR="00BF66CF">
        <w:rPr>
          <w:rFonts w:ascii="Arial" w:hAnsi="Arial" w:cs="Arial"/>
          <w:sz w:val="24"/>
          <w:szCs w:val="24"/>
        </w:rPr>
        <w:t>he Board and the Customer Services Manager commended the staff of First Point for their work in setting up the facility in the Telford Library.  Whilst welcoming the developments set out in the report, the Chairman stressed the importance of appropriate access being available in Civic Offices.  He said that the cur</w:t>
      </w:r>
      <w:r w:rsidR="000D07A9">
        <w:rPr>
          <w:rFonts w:ascii="Arial" w:hAnsi="Arial" w:cs="Arial"/>
          <w:sz w:val="24"/>
          <w:szCs w:val="24"/>
        </w:rPr>
        <w:t xml:space="preserve">rent location was very useful for people also </w:t>
      </w:r>
      <w:r>
        <w:rPr>
          <w:rFonts w:ascii="Arial" w:hAnsi="Arial" w:cs="Arial"/>
          <w:sz w:val="24"/>
          <w:szCs w:val="24"/>
        </w:rPr>
        <w:t xml:space="preserve">going to the </w:t>
      </w:r>
      <w:r w:rsidR="000D07A9">
        <w:rPr>
          <w:rFonts w:ascii="Arial" w:hAnsi="Arial" w:cs="Arial"/>
          <w:sz w:val="24"/>
          <w:szCs w:val="24"/>
        </w:rPr>
        <w:t xml:space="preserve">Shopping Centre and expressed some concern that the usage could decrease if First Point </w:t>
      </w:r>
      <w:r>
        <w:rPr>
          <w:rFonts w:ascii="Arial" w:hAnsi="Arial" w:cs="Arial"/>
          <w:sz w:val="24"/>
          <w:szCs w:val="24"/>
        </w:rPr>
        <w:t xml:space="preserve">Telford </w:t>
      </w:r>
      <w:r w:rsidR="000D07A9">
        <w:rPr>
          <w:rFonts w:ascii="Arial" w:hAnsi="Arial" w:cs="Arial"/>
          <w:sz w:val="24"/>
          <w:szCs w:val="24"/>
        </w:rPr>
        <w:t xml:space="preserve">was moved.  </w:t>
      </w:r>
    </w:p>
    <w:p w:rsidR="000D07A9" w:rsidRDefault="000D07A9" w:rsidP="0016544F">
      <w:pPr>
        <w:spacing w:after="0" w:line="240" w:lineRule="auto"/>
        <w:jc w:val="both"/>
        <w:rPr>
          <w:rFonts w:ascii="Arial" w:hAnsi="Arial" w:cs="Arial"/>
          <w:sz w:val="24"/>
          <w:szCs w:val="24"/>
        </w:rPr>
      </w:pPr>
    </w:p>
    <w:p w:rsidR="000D07A9" w:rsidRPr="004C2436" w:rsidRDefault="000D07A9" w:rsidP="0016544F">
      <w:pPr>
        <w:spacing w:after="0" w:line="240" w:lineRule="auto"/>
        <w:jc w:val="both"/>
        <w:rPr>
          <w:rFonts w:ascii="Arial" w:hAnsi="Arial" w:cs="Arial"/>
          <w:sz w:val="24"/>
          <w:szCs w:val="24"/>
        </w:rPr>
      </w:pPr>
      <w:r>
        <w:rPr>
          <w:rFonts w:ascii="Arial" w:hAnsi="Arial" w:cs="Arial"/>
          <w:sz w:val="24"/>
          <w:szCs w:val="24"/>
        </w:rPr>
        <w:t xml:space="preserve">Members welcomed the development of First Point but commented that the Council also needed to improve its other methods of providing information to people.  The Customer Services Manager agreed and informed them that a new </w:t>
      </w:r>
      <w:r w:rsidR="008A46B1">
        <w:rPr>
          <w:rFonts w:ascii="Arial" w:hAnsi="Arial" w:cs="Arial"/>
          <w:sz w:val="24"/>
          <w:szCs w:val="24"/>
        </w:rPr>
        <w:t xml:space="preserve">Council </w:t>
      </w:r>
      <w:r>
        <w:rPr>
          <w:rFonts w:ascii="Arial" w:hAnsi="Arial" w:cs="Arial"/>
          <w:sz w:val="24"/>
          <w:szCs w:val="24"/>
        </w:rPr>
        <w:t>website would be going live in April 2010.  This would be customer focussed and give a high profile to those areas people most needed to access.  In conclusion, the Chairman asked that a further progress report be brought to the Board at an appropriate date.</w:t>
      </w:r>
    </w:p>
    <w:p w:rsidR="0016544F" w:rsidRPr="004C2436" w:rsidRDefault="0016544F" w:rsidP="0016544F">
      <w:pPr>
        <w:spacing w:after="0" w:line="240" w:lineRule="auto"/>
        <w:jc w:val="both"/>
        <w:rPr>
          <w:rFonts w:ascii="Arial" w:hAnsi="Arial" w:cs="Arial"/>
          <w:sz w:val="24"/>
          <w:szCs w:val="24"/>
        </w:rPr>
      </w:pPr>
    </w:p>
    <w:p w:rsidR="00E471F5" w:rsidRPr="004C2436" w:rsidRDefault="0016544F" w:rsidP="0016544F">
      <w:pPr>
        <w:spacing w:after="0" w:line="240" w:lineRule="auto"/>
        <w:jc w:val="both"/>
        <w:rPr>
          <w:rFonts w:ascii="Arial" w:hAnsi="Arial" w:cs="Arial"/>
          <w:b/>
          <w:sz w:val="24"/>
          <w:szCs w:val="24"/>
        </w:rPr>
      </w:pPr>
      <w:r w:rsidRPr="004C2436">
        <w:rPr>
          <w:rFonts w:ascii="Arial" w:hAnsi="Arial" w:cs="Arial"/>
          <w:b/>
          <w:sz w:val="24"/>
          <w:szCs w:val="24"/>
          <w:u w:val="single"/>
        </w:rPr>
        <w:t>RESOLVED</w:t>
      </w:r>
      <w:r w:rsidRPr="004C2436">
        <w:rPr>
          <w:rFonts w:ascii="Arial" w:hAnsi="Arial" w:cs="Arial"/>
          <w:b/>
          <w:sz w:val="24"/>
          <w:szCs w:val="24"/>
        </w:rPr>
        <w:t xml:space="preserve"> - </w:t>
      </w:r>
      <w:r w:rsidR="00297C16" w:rsidRPr="004C2436">
        <w:rPr>
          <w:rFonts w:ascii="Arial" w:hAnsi="Arial" w:cs="Arial"/>
          <w:b/>
          <w:sz w:val="24"/>
          <w:szCs w:val="24"/>
        </w:rPr>
        <w:t xml:space="preserve">That the progress </w:t>
      </w:r>
      <w:r w:rsidRPr="004C2436">
        <w:rPr>
          <w:rFonts w:ascii="Arial" w:hAnsi="Arial" w:cs="Arial"/>
          <w:b/>
          <w:sz w:val="24"/>
          <w:szCs w:val="24"/>
        </w:rPr>
        <w:t xml:space="preserve">made </w:t>
      </w:r>
      <w:r w:rsidR="00297C16" w:rsidRPr="004C2436">
        <w:rPr>
          <w:rFonts w:ascii="Arial" w:hAnsi="Arial" w:cs="Arial"/>
          <w:b/>
          <w:sz w:val="24"/>
          <w:szCs w:val="24"/>
        </w:rPr>
        <w:t xml:space="preserve">against the recommendations of the Scrutiny Leadership Board </w:t>
      </w:r>
      <w:r w:rsidR="001C1718" w:rsidRPr="004C2436">
        <w:rPr>
          <w:rFonts w:ascii="Arial" w:hAnsi="Arial" w:cs="Arial"/>
          <w:b/>
          <w:sz w:val="24"/>
          <w:szCs w:val="24"/>
        </w:rPr>
        <w:t>be</w:t>
      </w:r>
      <w:r w:rsidR="00297C16" w:rsidRPr="004C2436">
        <w:rPr>
          <w:rFonts w:ascii="Arial" w:hAnsi="Arial" w:cs="Arial"/>
          <w:b/>
          <w:sz w:val="24"/>
          <w:szCs w:val="24"/>
        </w:rPr>
        <w:t xml:space="preserve"> noted.</w:t>
      </w:r>
    </w:p>
    <w:p w:rsidR="0016544F" w:rsidRPr="004C2436" w:rsidRDefault="0016544F" w:rsidP="0016544F">
      <w:pPr>
        <w:spacing w:after="0" w:line="240" w:lineRule="auto"/>
        <w:jc w:val="both"/>
        <w:rPr>
          <w:rFonts w:ascii="Arial" w:hAnsi="Arial" w:cs="Arial"/>
          <w:b/>
          <w:sz w:val="24"/>
          <w:szCs w:val="24"/>
        </w:rPr>
      </w:pPr>
    </w:p>
    <w:p w:rsidR="00845139" w:rsidRPr="004C2436" w:rsidRDefault="00845139" w:rsidP="00845139">
      <w:pPr>
        <w:spacing w:after="0"/>
        <w:ind w:left="1440" w:hanging="1440"/>
        <w:rPr>
          <w:rFonts w:ascii="Arial" w:hAnsi="Arial" w:cs="Arial"/>
          <w:b/>
          <w:sz w:val="24"/>
          <w:szCs w:val="24"/>
          <w:u w:val="single"/>
        </w:rPr>
      </w:pPr>
      <w:r w:rsidRPr="004C2436">
        <w:rPr>
          <w:rFonts w:ascii="Arial" w:hAnsi="Arial" w:cs="Arial"/>
          <w:b/>
          <w:sz w:val="24"/>
          <w:szCs w:val="24"/>
        </w:rPr>
        <w:t>SLB-94</w:t>
      </w:r>
      <w:r w:rsidRPr="004C2436">
        <w:rPr>
          <w:rFonts w:ascii="Arial" w:hAnsi="Arial" w:cs="Arial"/>
          <w:b/>
          <w:sz w:val="24"/>
          <w:szCs w:val="24"/>
        </w:rPr>
        <w:tab/>
      </w:r>
      <w:r w:rsidRPr="004C2436">
        <w:rPr>
          <w:rFonts w:ascii="Arial" w:hAnsi="Arial" w:cs="Arial"/>
          <w:b/>
          <w:sz w:val="24"/>
          <w:szCs w:val="24"/>
          <w:u w:val="single"/>
        </w:rPr>
        <w:t>UPDATE ON IMLEMENTATION OF RECOMMENDATIONS FROM SCRUTINY SCHOOL TRAVEL REPORT</w:t>
      </w:r>
    </w:p>
    <w:p w:rsidR="007361D6" w:rsidRPr="004C2436" w:rsidRDefault="007361D6" w:rsidP="00D56B2E">
      <w:pPr>
        <w:spacing w:after="0" w:line="240" w:lineRule="auto"/>
        <w:jc w:val="center"/>
        <w:rPr>
          <w:rFonts w:ascii="Arial" w:hAnsi="Arial" w:cs="Arial"/>
          <w:b/>
          <w:sz w:val="24"/>
          <w:szCs w:val="24"/>
          <w:u w:val="single"/>
        </w:rPr>
      </w:pPr>
    </w:p>
    <w:p w:rsidR="00845139" w:rsidRPr="004C2436" w:rsidRDefault="00E471F5" w:rsidP="00D24167">
      <w:pPr>
        <w:spacing w:after="0" w:line="240" w:lineRule="auto"/>
        <w:jc w:val="both"/>
        <w:rPr>
          <w:rFonts w:ascii="Arial" w:hAnsi="Arial" w:cs="Arial"/>
          <w:sz w:val="24"/>
          <w:szCs w:val="24"/>
        </w:rPr>
      </w:pPr>
      <w:r w:rsidRPr="004C2436">
        <w:rPr>
          <w:rFonts w:ascii="Arial" w:hAnsi="Arial" w:cs="Arial"/>
          <w:sz w:val="24"/>
          <w:szCs w:val="24"/>
        </w:rPr>
        <w:t>At its meeting on 24 September, 2009 the Board had received an update report on those recommendations that had not yet been completed or where no update had been provided by the responsible officer.  As no such update had been provided in respect of the Review of School Travel, the responsible officers had been invited to attend this meeting of the Board to provide a verbal update.</w:t>
      </w:r>
    </w:p>
    <w:p w:rsidR="00845139" w:rsidRPr="004C2436" w:rsidRDefault="00845139" w:rsidP="00D24167">
      <w:pPr>
        <w:spacing w:after="0" w:line="240" w:lineRule="auto"/>
        <w:jc w:val="both"/>
        <w:rPr>
          <w:rFonts w:ascii="Arial" w:hAnsi="Arial" w:cs="Arial"/>
          <w:b/>
          <w:sz w:val="24"/>
          <w:szCs w:val="24"/>
          <w:u w:val="single"/>
        </w:rPr>
      </w:pPr>
    </w:p>
    <w:p w:rsidR="00F17AA9" w:rsidRPr="009E000F" w:rsidRDefault="00F17AA9" w:rsidP="00F17AA9">
      <w:pPr>
        <w:spacing w:after="0" w:line="240" w:lineRule="auto"/>
        <w:jc w:val="both"/>
        <w:rPr>
          <w:rFonts w:ascii="Arial" w:hAnsi="Arial" w:cs="Arial"/>
          <w:sz w:val="24"/>
          <w:szCs w:val="24"/>
        </w:rPr>
      </w:pPr>
      <w:r>
        <w:rPr>
          <w:rFonts w:ascii="Arial" w:hAnsi="Arial" w:cs="Arial"/>
          <w:sz w:val="24"/>
          <w:szCs w:val="24"/>
        </w:rPr>
        <w:t xml:space="preserve">The Transport Business Manager and the Traffic &amp; Transportation Business Manager, gave a verbal update on progress on the Review of School Travel.  Overall the ongoing provision of transport to schools was now being considered as part of the wider transport review that was currently being undertaken by Northgate </w:t>
      </w:r>
      <w:proofErr w:type="spellStart"/>
      <w:r>
        <w:rPr>
          <w:rFonts w:ascii="Arial" w:hAnsi="Arial" w:cs="Arial"/>
          <w:sz w:val="24"/>
          <w:szCs w:val="24"/>
        </w:rPr>
        <w:t>Kendric</w:t>
      </w:r>
      <w:proofErr w:type="spellEnd"/>
      <w:r>
        <w:rPr>
          <w:rFonts w:ascii="Arial" w:hAnsi="Arial" w:cs="Arial"/>
          <w:sz w:val="24"/>
          <w:szCs w:val="24"/>
        </w:rPr>
        <w:t xml:space="preserve"> Ash.</w:t>
      </w:r>
    </w:p>
    <w:p w:rsidR="00845139" w:rsidRPr="009B2C53" w:rsidRDefault="00845139" w:rsidP="00D24167">
      <w:pPr>
        <w:spacing w:after="0" w:line="240" w:lineRule="auto"/>
        <w:jc w:val="both"/>
        <w:rPr>
          <w:rFonts w:ascii="Arial" w:hAnsi="Arial" w:cs="Arial"/>
          <w:sz w:val="24"/>
          <w:szCs w:val="24"/>
        </w:rPr>
      </w:pPr>
    </w:p>
    <w:p w:rsidR="00845139" w:rsidRPr="00E039DA" w:rsidRDefault="00E039DA" w:rsidP="00D24167">
      <w:pPr>
        <w:spacing w:after="0" w:line="240" w:lineRule="auto"/>
        <w:jc w:val="both"/>
        <w:rPr>
          <w:rFonts w:ascii="Arial" w:hAnsi="Arial" w:cs="Arial"/>
          <w:sz w:val="24"/>
          <w:szCs w:val="24"/>
        </w:rPr>
      </w:pPr>
      <w:r>
        <w:rPr>
          <w:rFonts w:ascii="Arial" w:hAnsi="Arial" w:cs="Arial"/>
          <w:sz w:val="24"/>
          <w:szCs w:val="24"/>
        </w:rPr>
        <w:t xml:space="preserve">With regard to transport provision for children attending faith schools as the choice of their parents, the Senior Education Officer – Admissions </w:t>
      </w:r>
      <w:r w:rsidR="0076481C">
        <w:rPr>
          <w:rFonts w:ascii="Arial" w:hAnsi="Arial" w:cs="Arial"/>
          <w:sz w:val="24"/>
          <w:szCs w:val="24"/>
        </w:rPr>
        <w:t xml:space="preserve">informed the Board that </w:t>
      </w:r>
      <w:r w:rsidR="008A46B1">
        <w:rPr>
          <w:rFonts w:ascii="Arial" w:hAnsi="Arial" w:cs="Arial"/>
          <w:sz w:val="24"/>
          <w:szCs w:val="24"/>
        </w:rPr>
        <w:t>a report was to be submitted to Cabinet in February 2010 on the issue.</w:t>
      </w:r>
    </w:p>
    <w:p w:rsidR="00845139" w:rsidRPr="004C2436" w:rsidRDefault="00845139" w:rsidP="00D24167">
      <w:pPr>
        <w:spacing w:after="0" w:line="240" w:lineRule="auto"/>
        <w:jc w:val="both"/>
        <w:rPr>
          <w:rFonts w:ascii="Arial" w:hAnsi="Arial" w:cs="Arial"/>
          <w:b/>
          <w:sz w:val="24"/>
          <w:szCs w:val="24"/>
          <w:u w:val="single"/>
        </w:rPr>
      </w:pPr>
    </w:p>
    <w:p w:rsidR="00845139" w:rsidRDefault="000C697E" w:rsidP="00D24167">
      <w:pPr>
        <w:spacing w:after="0" w:line="240" w:lineRule="auto"/>
        <w:jc w:val="both"/>
        <w:rPr>
          <w:rFonts w:ascii="Arial" w:hAnsi="Arial" w:cs="Arial"/>
          <w:sz w:val="24"/>
          <w:szCs w:val="24"/>
        </w:rPr>
      </w:pPr>
      <w:r>
        <w:rPr>
          <w:rFonts w:ascii="Arial" w:hAnsi="Arial" w:cs="Arial"/>
          <w:sz w:val="24"/>
          <w:szCs w:val="24"/>
        </w:rPr>
        <w:t xml:space="preserve">With regard to the Working Group set up, it was noted that, due to organisational changes, Community Services representation had been replaced by representation from Children &amp; Young People and from Environment &amp; Regeneration.  The Group was now established and had met several times and would be writing to all schools to establish how many Safe Routes to School had been set up.  </w:t>
      </w:r>
    </w:p>
    <w:p w:rsidR="000C697E" w:rsidRDefault="000C697E" w:rsidP="00D24167">
      <w:pPr>
        <w:spacing w:after="0" w:line="240" w:lineRule="auto"/>
        <w:jc w:val="both"/>
        <w:rPr>
          <w:rFonts w:ascii="Arial" w:hAnsi="Arial" w:cs="Arial"/>
          <w:sz w:val="24"/>
          <w:szCs w:val="24"/>
        </w:rPr>
      </w:pPr>
    </w:p>
    <w:p w:rsidR="000C697E" w:rsidRPr="000C697E" w:rsidRDefault="000C697E" w:rsidP="00D24167">
      <w:pPr>
        <w:spacing w:after="0" w:line="240" w:lineRule="auto"/>
        <w:jc w:val="both"/>
        <w:rPr>
          <w:rFonts w:ascii="Arial" w:hAnsi="Arial" w:cs="Arial"/>
          <w:sz w:val="24"/>
          <w:szCs w:val="24"/>
        </w:rPr>
      </w:pPr>
      <w:r>
        <w:rPr>
          <w:rFonts w:ascii="Arial" w:hAnsi="Arial" w:cs="Arial"/>
          <w:sz w:val="24"/>
          <w:szCs w:val="24"/>
        </w:rPr>
        <w:t xml:space="preserve">In conclusion, the Scrutiny Manager stressed the need to for updates on reviews to be provided as soon as the work had been completed in order that they could be taken off the list of </w:t>
      </w:r>
      <w:r w:rsidR="008A46B1">
        <w:rPr>
          <w:rFonts w:ascii="Arial" w:hAnsi="Arial" w:cs="Arial"/>
          <w:sz w:val="24"/>
          <w:szCs w:val="24"/>
        </w:rPr>
        <w:t>those</w:t>
      </w:r>
      <w:r w:rsidR="00D24167">
        <w:rPr>
          <w:rFonts w:ascii="Arial" w:hAnsi="Arial" w:cs="Arial"/>
          <w:sz w:val="24"/>
          <w:szCs w:val="24"/>
        </w:rPr>
        <w:t xml:space="preserve"> requiring an update.</w:t>
      </w:r>
    </w:p>
    <w:p w:rsidR="00845139" w:rsidRDefault="00845139" w:rsidP="00D24167">
      <w:pPr>
        <w:spacing w:after="0" w:line="240" w:lineRule="auto"/>
        <w:jc w:val="both"/>
        <w:rPr>
          <w:rFonts w:ascii="Arial" w:hAnsi="Arial" w:cs="Arial"/>
          <w:b/>
          <w:sz w:val="24"/>
          <w:szCs w:val="24"/>
          <w:u w:val="single"/>
        </w:rPr>
      </w:pPr>
    </w:p>
    <w:p w:rsidR="00BE7722" w:rsidRDefault="00BE7722" w:rsidP="00D24167">
      <w:pPr>
        <w:spacing w:after="0" w:line="240" w:lineRule="auto"/>
        <w:jc w:val="both"/>
        <w:rPr>
          <w:rFonts w:ascii="Arial" w:hAnsi="Arial" w:cs="Arial"/>
          <w:b/>
          <w:sz w:val="24"/>
          <w:szCs w:val="24"/>
          <w:u w:val="single"/>
        </w:rPr>
      </w:pPr>
    </w:p>
    <w:p w:rsidR="00BE7722" w:rsidRDefault="00BE7722" w:rsidP="00D24167">
      <w:pPr>
        <w:spacing w:after="0" w:line="240" w:lineRule="auto"/>
        <w:jc w:val="both"/>
        <w:rPr>
          <w:rFonts w:ascii="Arial" w:hAnsi="Arial" w:cs="Arial"/>
          <w:b/>
          <w:sz w:val="24"/>
          <w:szCs w:val="24"/>
          <w:u w:val="single"/>
        </w:rPr>
      </w:pPr>
    </w:p>
    <w:p w:rsidR="00BE7722" w:rsidRPr="004C2436" w:rsidRDefault="00BE7722" w:rsidP="00D24167">
      <w:pPr>
        <w:spacing w:after="0" w:line="240" w:lineRule="auto"/>
        <w:jc w:val="both"/>
        <w:rPr>
          <w:rFonts w:ascii="Arial" w:hAnsi="Arial" w:cs="Arial"/>
          <w:b/>
          <w:sz w:val="24"/>
          <w:szCs w:val="24"/>
          <w:u w:val="single"/>
        </w:rPr>
      </w:pPr>
    </w:p>
    <w:p w:rsidR="00845139" w:rsidRPr="004C2436" w:rsidRDefault="00845139" w:rsidP="00845139">
      <w:pPr>
        <w:spacing w:after="0"/>
        <w:ind w:left="1440" w:hanging="1440"/>
        <w:rPr>
          <w:rFonts w:ascii="Arial" w:hAnsi="Arial" w:cs="Arial"/>
          <w:b/>
          <w:sz w:val="24"/>
          <w:szCs w:val="24"/>
          <w:u w:val="single"/>
        </w:rPr>
      </w:pPr>
      <w:r w:rsidRPr="004C2436">
        <w:rPr>
          <w:rFonts w:ascii="Arial" w:hAnsi="Arial" w:cs="Arial"/>
          <w:b/>
          <w:sz w:val="24"/>
          <w:szCs w:val="24"/>
        </w:rPr>
        <w:lastRenderedPageBreak/>
        <w:t>SLB-95</w:t>
      </w:r>
      <w:r w:rsidRPr="004C2436">
        <w:rPr>
          <w:rFonts w:ascii="Arial" w:hAnsi="Arial" w:cs="Arial"/>
          <w:b/>
          <w:sz w:val="24"/>
          <w:szCs w:val="24"/>
        </w:rPr>
        <w:tab/>
      </w:r>
      <w:r w:rsidRPr="004C2436">
        <w:rPr>
          <w:rFonts w:ascii="Arial" w:hAnsi="Arial" w:cs="Arial"/>
          <w:b/>
          <w:sz w:val="24"/>
          <w:szCs w:val="24"/>
          <w:u w:val="single"/>
        </w:rPr>
        <w:t>REVIEW OF SCRUTINY ARRANGEMENTS AND SCRUTINY LEAD MEMBERS’ APPRAISALS</w:t>
      </w:r>
    </w:p>
    <w:p w:rsidR="00845139" w:rsidRPr="004C2436" w:rsidRDefault="00845139" w:rsidP="001C1718">
      <w:pPr>
        <w:spacing w:after="0" w:line="240" w:lineRule="auto"/>
        <w:ind w:left="1440" w:hanging="1440"/>
        <w:rPr>
          <w:rFonts w:ascii="Arial" w:hAnsi="Arial" w:cs="Arial"/>
          <w:sz w:val="24"/>
          <w:szCs w:val="24"/>
        </w:rPr>
      </w:pPr>
    </w:p>
    <w:p w:rsidR="00845139" w:rsidRPr="004C2436" w:rsidRDefault="00947025" w:rsidP="00867C47">
      <w:pPr>
        <w:spacing w:after="0" w:line="240" w:lineRule="auto"/>
        <w:jc w:val="both"/>
        <w:rPr>
          <w:rFonts w:ascii="Arial" w:hAnsi="Arial" w:cs="Arial"/>
          <w:sz w:val="24"/>
          <w:szCs w:val="24"/>
        </w:rPr>
      </w:pPr>
      <w:r w:rsidRPr="004C2436">
        <w:rPr>
          <w:rFonts w:ascii="Arial" w:hAnsi="Arial" w:cs="Arial"/>
          <w:sz w:val="24"/>
          <w:szCs w:val="24"/>
        </w:rPr>
        <w:t>The report of the Head of Finance &amp; Audit sought approval to undertake a review of the Scrutiny arrangements in early 2010 and to incorporate into that process the appraisal of Lead Scrutiny Members.</w:t>
      </w:r>
    </w:p>
    <w:p w:rsidR="00845139" w:rsidRPr="004C2436" w:rsidRDefault="00845139" w:rsidP="00867C47">
      <w:pPr>
        <w:spacing w:after="0"/>
        <w:ind w:hanging="1440"/>
        <w:rPr>
          <w:rFonts w:ascii="Arial" w:hAnsi="Arial" w:cs="Arial"/>
          <w:sz w:val="24"/>
          <w:szCs w:val="24"/>
        </w:rPr>
      </w:pPr>
    </w:p>
    <w:p w:rsidR="00947025" w:rsidRPr="004C2436" w:rsidRDefault="00947025" w:rsidP="00867C47">
      <w:pPr>
        <w:spacing w:after="0" w:line="240" w:lineRule="auto"/>
        <w:jc w:val="both"/>
        <w:rPr>
          <w:rFonts w:ascii="Arial" w:hAnsi="Arial" w:cs="Arial"/>
          <w:sz w:val="24"/>
          <w:szCs w:val="24"/>
        </w:rPr>
      </w:pPr>
      <w:r w:rsidRPr="004C2436">
        <w:rPr>
          <w:rFonts w:ascii="Arial" w:hAnsi="Arial" w:cs="Arial"/>
          <w:sz w:val="24"/>
          <w:szCs w:val="24"/>
        </w:rPr>
        <w:t xml:space="preserve">The current Scrutiny arrangements, which had been in place since January 2009, were aligned to the Council priorities with the Board currently being responsible for scrutiny of the overarching priority </w:t>
      </w:r>
      <w:r w:rsidR="00867C47" w:rsidRPr="004C2436">
        <w:rPr>
          <w:rFonts w:ascii="Arial" w:hAnsi="Arial" w:cs="Arial"/>
          <w:sz w:val="24"/>
          <w:szCs w:val="24"/>
        </w:rPr>
        <w:t>of</w:t>
      </w:r>
      <w:r w:rsidRPr="004C2436">
        <w:rPr>
          <w:rFonts w:ascii="Arial" w:hAnsi="Arial" w:cs="Arial"/>
          <w:sz w:val="24"/>
          <w:szCs w:val="24"/>
        </w:rPr>
        <w:t xml:space="preserve"> Transforming Telford &amp; Wrekin.  Each of the </w:t>
      </w:r>
      <w:r w:rsidR="00867C47" w:rsidRPr="004C2436">
        <w:rPr>
          <w:rFonts w:ascii="Arial" w:hAnsi="Arial" w:cs="Arial"/>
          <w:sz w:val="24"/>
          <w:szCs w:val="24"/>
        </w:rPr>
        <w:t>six</w:t>
      </w:r>
      <w:r w:rsidRPr="004C2436">
        <w:rPr>
          <w:rFonts w:ascii="Arial" w:hAnsi="Arial" w:cs="Arial"/>
          <w:sz w:val="24"/>
          <w:szCs w:val="24"/>
        </w:rPr>
        <w:t xml:space="preserve"> Lead Scrutiny Members on the Board </w:t>
      </w:r>
      <w:r w:rsidR="00054836" w:rsidRPr="004C2436">
        <w:rPr>
          <w:rFonts w:ascii="Arial" w:hAnsi="Arial" w:cs="Arial"/>
          <w:sz w:val="24"/>
          <w:szCs w:val="24"/>
        </w:rPr>
        <w:t>was</w:t>
      </w:r>
      <w:r w:rsidRPr="004C2436">
        <w:rPr>
          <w:rFonts w:ascii="Arial" w:hAnsi="Arial" w:cs="Arial"/>
          <w:sz w:val="24"/>
          <w:szCs w:val="24"/>
        </w:rPr>
        <w:t xml:space="preserve"> responsible for scrutiny of </w:t>
      </w:r>
      <w:r w:rsidR="00867C47" w:rsidRPr="004C2436">
        <w:rPr>
          <w:rFonts w:ascii="Arial" w:hAnsi="Arial" w:cs="Arial"/>
          <w:sz w:val="24"/>
          <w:szCs w:val="24"/>
        </w:rPr>
        <w:t xml:space="preserve">one of the remaining priorities.  </w:t>
      </w:r>
      <w:r w:rsidRPr="004C2436">
        <w:rPr>
          <w:rFonts w:ascii="Arial" w:hAnsi="Arial" w:cs="Arial"/>
          <w:sz w:val="24"/>
          <w:szCs w:val="24"/>
        </w:rPr>
        <w:t>As part of the process to assess the effectiveness of Scrutiny and provide appropriate support to Members</w:t>
      </w:r>
      <w:r w:rsidR="00867C47" w:rsidRPr="004C2436">
        <w:rPr>
          <w:rFonts w:ascii="Arial" w:hAnsi="Arial" w:cs="Arial"/>
          <w:sz w:val="24"/>
          <w:szCs w:val="24"/>
        </w:rPr>
        <w:t>,</w:t>
      </w:r>
      <w:r w:rsidRPr="004C2436">
        <w:rPr>
          <w:rFonts w:ascii="Arial" w:hAnsi="Arial" w:cs="Arial"/>
          <w:sz w:val="24"/>
          <w:szCs w:val="24"/>
        </w:rPr>
        <w:t xml:space="preserve"> an annual</w:t>
      </w:r>
      <w:r w:rsidRPr="004C2436">
        <w:rPr>
          <w:rFonts w:ascii="Arial" w:hAnsi="Arial" w:cs="Arial"/>
          <w:b/>
          <w:sz w:val="24"/>
          <w:szCs w:val="24"/>
        </w:rPr>
        <w:t xml:space="preserve"> </w:t>
      </w:r>
      <w:r w:rsidRPr="004C2436">
        <w:rPr>
          <w:rFonts w:ascii="Arial" w:hAnsi="Arial" w:cs="Arial"/>
          <w:sz w:val="24"/>
          <w:szCs w:val="24"/>
        </w:rPr>
        <w:t xml:space="preserve">appraisal </w:t>
      </w:r>
      <w:r w:rsidR="00867C47" w:rsidRPr="004C2436">
        <w:rPr>
          <w:rFonts w:ascii="Arial" w:hAnsi="Arial" w:cs="Arial"/>
          <w:sz w:val="24"/>
          <w:szCs w:val="24"/>
        </w:rPr>
        <w:t xml:space="preserve">of Lead Scrutiny Members had previously taken place and it was now </w:t>
      </w:r>
      <w:r w:rsidRPr="004C2436">
        <w:rPr>
          <w:rFonts w:ascii="Arial" w:hAnsi="Arial" w:cs="Arial"/>
          <w:sz w:val="24"/>
          <w:szCs w:val="24"/>
        </w:rPr>
        <w:t xml:space="preserve">proposed that the </w:t>
      </w:r>
      <w:r w:rsidR="00867C47" w:rsidRPr="004C2436">
        <w:rPr>
          <w:rFonts w:ascii="Arial" w:hAnsi="Arial" w:cs="Arial"/>
          <w:sz w:val="24"/>
          <w:szCs w:val="24"/>
        </w:rPr>
        <w:t xml:space="preserve">2009/10 </w:t>
      </w:r>
      <w:r w:rsidRPr="004C2436">
        <w:rPr>
          <w:rFonts w:ascii="Arial" w:hAnsi="Arial" w:cs="Arial"/>
          <w:sz w:val="24"/>
          <w:szCs w:val="24"/>
        </w:rPr>
        <w:t xml:space="preserve">process </w:t>
      </w:r>
      <w:r w:rsidR="00867C47" w:rsidRPr="004C2436">
        <w:rPr>
          <w:rFonts w:ascii="Arial" w:hAnsi="Arial" w:cs="Arial"/>
          <w:sz w:val="24"/>
          <w:szCs w:val="24"/>
        </w:rPr>
        <w:t>be</w:t>
      </w:r>
      <w:r w:rsidRPr="004C2436">
        <w:rPr>
          <w:rFonts w:ascii="Arial" w:hAnsi="Arial" w:cs="Arial"/>
          <w:sz w:val="24"/>
          <w:szCs w:val="24"/>
        </w:rPr>
        <w:t xml:space="preserve"> incorporated into </w:t>
      </w:r>
      <w:r w:rsidR="00867C47" w:rsidRPr="004C2436">
        <w:rPr>
          <w:rFonts w:ascii="Arial" w:hAnsi="Arial" w:cs="Arial"/>
          <w:sz w:val="24"/>
          <w:szCs w:val="24"/>
        </w:rPr>
        <w:t xml:space="preserve">the </w:t>
      </w:r>
      <w:r w:rsidRPr="004C2436">
        <w:rPr>
          <w:rFonts w:ascii="Arial" w:hAnsi="Arial" w:cs="Arial"/>
          <w:sz w:val="24"/>
          <w:szCs w:val="24"/>
        </w:rPr>
        <w:t>wider review</w:t>
      </w:r>
      <w:r w:rsidR="00867C47" w:rsidRPr="004C2436">
        <w:rPr>
          <w:rFonts w:ascii="Arial" w:hAnsi="Arial" w:cs="Arial"/>
          <w:sz w:val="24"/>
          <w:szCs w:val="24"/>
        </w:rPr>
        <w:t xml:space="preserve">. </w:t>
      </w:r>
    </w:p>
    <w:p w:rsidR="00867C47" w:rsidRPr="004C2436" w:rsidRDefault="00867C47" w:rsidP="00867C47">
      <w:pPr>
        <w:spacing w:after="0" w:line="240" w:lineRule="auto"/>
        <w:jc w:val="both"/>
        <w:rPr>
          <w:rFonts w:ascii="Arial" w:hAnsi="Arial" w:cs="Arial"/>
          <w:sz w:val="24"/>
          <w:szCs w:val="24"/>
        </w:rPr>
      </w:pPr>
    </w:p>
    <w:p w:rsidR="00947025" w:rsidRPr="004C2436" w:rsidRDefault="00947025" w:rsidP="003976BF">
      <w:pPr>
        <w:spacing w:after="0" w:line="240" w:lineRule="auto"/>
        <w:jc w:val="both"/>
        <w:rPr>
          <w:rFonts w:ascii="Arial" w:hAnsi="Arial" w:cs="Arial"/>
          <w:sz w:val="24"/>
          <w:szCs w:val="24"/>
        </w:rPr>
      </w:pPr>
      <w:r w:rsidRPr="004C2436">
        <w:rPr>
          <w:rFonts w:ascii="Arial" w:hAnsi="Arial" w:cs="Arial"/>
          <w:sz w:val="24"/>
          <w:szCs w:val="24"/>
        </w:rPr>
        <w:t xml:space="preserve">It </w:t>
      </w:r>
      <w:r w:rsidR="00867C47" w:rsidRPr="004C2436">
        <w:rPr>
          <w:rFonts w:ascii="Arial" w:hAnsi="Arial" w:cs="Arial"/>
          <w:sz w:val="24"/>
          <w:szCs w:val="24"/>
        </w:rPr>
        <w:t>would be</w:t>
      </w:r>
      <w:r w:rsidRPr="004C2436">
        <w:rPr>
          <w:rFonts w:ascii="Arial" w:hAnsi="Arial" w:cs="Arial"/>
          <w:sz w:val="24"/>
          <w:szCs w:val="24"/>
        </w:rPr>
        <w:t xml:space="preserve"> appropriate to assess the effectiveness of the current arrangements </w:t>
      </w:r>
      <w:r w:rsidR="00867C47" w:rsidRPr="004C2436">
        <w:rPr>
          <w:rFonts w:ascii="Arial" w:hAnsi="Arial" w:cs="Arial"/>
          <w:sz w:val="24"/>
          <w:szCs w:val="24"/>
        </w:rPr>
        <w:t>twelve</w:t>
      </w:r>
      <w:r w:rsidRPr="004C2436">
        <w:rPr>
          <w:rFonts w:ascii="Arial" w:hAnsi="Arial" w:cs="Arial"/>
          <w:sz w:val="24"/>
          <w:szCs w:val="24"/>
        </w:rPr>
        <w:t xml:space="preserve"> months after implementation</w:t>
      </w:r>
      <w:r w:rsidR="00867C47" w:rsidRPr="004C2436">
        <w:rPr>
          <w:rFonts w:ascii="Arial" w:hAnsi="Arial" w:cs="Arial"/>
          <w:sz w:val="24"/>
          <w:szCs w:val="24"/>
        </w:rPr>
        <w:t xml:space="preserve"> and it was </w:t>
      </w:r>
      <w:r w:rsidRPr="004C2436">
        <w:rPr>
          <w:rFonts w:ascii="Arial" w:hAnsi="Arial" w:cs="Arial"/>
          <w:sz w:val="24"/>
          <w:szCs w:val="24"/>
        </w:rPr>
        <w:t xml:space="preserve">proposed that a review </w:t>
      </w:r>
      <w:r w:rsidR="00867C47" w:rsidRPr="004C2436">
        <w:rPr>
          <w:rFonts w:ascii="Arial" w:hAnsi="Arial" w:cs="Arial"/>
          <w:sz w:val="24"/>
          <w:szCs w:val="24"/>
        </w:rPr>
        <w:t>was</w:t>
      </w:r>
      <w:r w:rsidRPr="004C2436">
        <w:rPr>
          <w:rFonts w:ascii="Arial" w:hAnsi="Arial" w:cs="Arial"/>
          <w:sz w:val="24"/>
          <w:szCs w:val="24"/>
        </w:rPr>
        <w:t xml:space="preserve"> undertaken by an independent expert in Local Government Scrutiny. As well as seeking the views of both Scrutiny/Executive Members and </w:t>
      </w:r>
      <w:r w:rsidR="00867C47" w:rsidRPr="004C2436">
        <w:rPr>
          <w:rFonts w:ascii="Arial" w:hAnsi="Arial" w:cs="Arial"/>
          <w:sz w:val="24"/>
          <w:szCs w:val="24"/>
        </w:rPr>
        <w:t>c</w:t>
      </w:r>
      <w:r w:rsidRPr="004C2436">
        <w:rPr>
          <w:rFonts w:ascii="Arial" w:hAnsi="Arial" w:cs="Arial"/>
          <w:sz w:val="24"/>
          <w:szCs w:val="24"/>
        </w:rPr>
        <w:t>o-optees</w:t>
      </w:r>
      <w:r w:rsidR="00867C47" w:rsidRPr="004C2436">
        <w:rPr>
          <w:rFonts w:ascii="Arial" w:hAnsi="Arial" w:cs="Arial"/>
          <w:sz w:val="24"/>
          <w:szCs w:val="24"/>
        </w:rPr>
        <w:t>,</w:t>
      </w:r>
      <w:r w:rsidRPr="004C2436">
        <w:rPr>
          <w:rFonts w:ascii="Arial" w:hAnsi="Arial" w:cs="Arial"/>
          <w:sz w:val="24"/>
          <w:szCs w:val="24"/>
        </w:rPr>
        <w:t xml:space="preserve"> the review would seek the views of officers from the Council and partners involved in scrutiny. </w:t>
      </w:r>
      <w:r w:rsidR="00867C47" w:rsidRPr="004C2436">
        <w:rPr>
          <w:rFonts w:ascii="Arial" w:hAnsi="Arial" w:cs="Arial"/>
          <w:sz w:val="24"/>
          <w:szCs w:val="24"/>
        </w:rPr>
        <w:t xml:space="preserve"> </w:t>
      </w:r>
      <w:r w:rsidRPr="004C2436">
        <w:rPr>
          <w:rFonts w:ascii="Arial" w:hAnsi="Arial" w:cs="Arial"/>
          <w:sz w:val="24"/>
          <w:szCs w:val="24"/>
        </w:rPr>
        <w:t xml:space="preserve">A range of methods </w:t>
      </w:r>
      <w:r w:rsidR="00867C47" w:rsidRPr="004C2436">
        <w:rPr>
          <w:rFonts w:ascii="Arial" w:hAnsi="Arial" w:cs="Arial"/>
          <w:sz w:val="24"/>
          <w:szCs w:val="24"/>
        </w:rPr>
        <w:t>would</w:t>
      </w:r>
      <w:r w:rsidRPr="004C2436">
        <w:rPr>
          <w:rFonts w:ascii="Arial" w:hAnsi="Arial" w:cs="Arial"/>
          <w:sz w:val="24"/>
          <w:szCs w:val="24"/>
        </w:rPr>
        <w:t xml:space="preserve"> be used including questionnaires, interviews and focus groups. </w:t>
      </w:r>
      <w:r w:rsidR="00867C47" w:rsidRPr="004C2436">
        <w:rPr>
          <w:rFonts w:ascii="Arial" w:hAnsi="Arial" w:cs="Arial"/>
          <w:sz w:val="24"/>
          <w:szCs w:val="24"/>
        </w:rPr>
        <w:t xml:space="preserve"> </w:t>
      </w:r>
      <w:r w:rsidRPr="004C2436">
        <w:rPr>
          <w:rFonts w:ascii="Arial" w:hAnsi="Arial" w:cs="Arial"/>
          <w:sz w:val="24"/>
          <w:szCs w:val="24"/>
        </w:rPr>
        <w:t>Based on the evidence gathered during the review</w:t>
      </w:r>
      <w:r w:rsidR="00867C47" w:rsidRPr="004C2436">
        <w:rPr>
          <w:rFonts w:ascii="Arial" w:hAnsi="Arial" w:cs="Arial"/>
          <w:sz w:val="24"/>
          <w:szCs w:val="24"/>
        </w:rPr>
        <w:t>,</w:t>
      </w:r>
      <w:r w:rsidRPr="004C2436">
        <w:rPr>
          <w:rFonts w:ascii="Arial" w:hAnsi="Arial" w:cs="Arial"/>
          <w:sz w:val="24"/>
          <w:szCs w:val="24"/>
        </w:rPr>
        <w:t xml:space="preserve"> recommendations </w:t>
      </w:r>
      <w:r w:rsidR="00867C47" w:rsidRPr="004C2436">
        <w:rPr>
          <w:rFonts w:ascii="Arial" w:hAnsi="Arial" w:cs="Arial"/>
          <w:sz w:val="24"/>
          <w:szCs w:val="24"/>
        </w:rPr>
        <w:t>would</w:t>
      </w:r>
      <w:r w:rsidRPr="004C2436">
        <w:rPr>
          <w:rFonts w:ascii="Arial" w:hAnsi="Arial" w:cs="Arial"/>
          <w:sz w:val="24"/>
          <w:szCs w:val="24"/>
        </w:rPr>
        <w:t xml:space="preserve"> be made on possible developments for Scrutiny. </w:t>
      </w:r>
    </w:p>
    <w:p w:rsidR="00947025" w:rsidRPr="004C2436" w:rsidRDefault="00947025" w:rsidP="003976BF">
      <w:pPr>
        <w:tabs>
          <w:tab w:val="left" w:pos="720"/>
        </w:tabs>
        <w:spacing w:after="0" w:line="240" w:lineRule="auto"/>
        <w:jc w:val="both"/>
        <w:rPr>
          <w:rFonts w:ascii="Arial" w:hAnsi="Arial" w:cs="Arial"/>
          <w:sz w:val="24"/>
          <w:szCs w:val="24"/>
        </w:rPr>
      </w:pPr>
    </w:p>
    <w:p w:rsidR="00947025" w:rsidRPr="004C2436" w:rsidRDefault="00D56B2E" w:rsidP="001C1718">
      <w:pPr>
        <w:spacing w:after="0" w:line="240" w:lineRule="auto"/>
        <w:jc w:val="both"/>
        <w:rPr>
          <w:rFonts w:ascii="Arial" w:hAnsi="Arial" w:cs="Arial"/>
          <w:sz w:val="24"/>
          <w:szCs w:val="24"/>
        </w:rPr>
      </w:pPr>
      <w:r w:rsidRPr="004C2436">
        <w:rPr>
          <w:rFonts w:ascii="Arial" w:hAnsi="Arial" w:cs="Arial"/>
          <w:sz w:val="24"/>
          <w:szCs w:val="24"/>
        </w:rPr>
        <w:t xml:space="preserve">In addition, the </w:t>
      </w:r>
      <w:r w:rsidR="00947025" w:rsidRPr="004C2436">
        <w:rPr>
          <w:rFonts w:ascii="Arial" w:hAnsi="Arial" w:cs="Arial"/>
          <w:sz w:val="24"/>
          <w:szCs w:val="24"/>
        </w:rPr>
        <w:t>Audit Committee ha</w:t>
      </w:r>
      <w:r w:rsidRPr="004C2436">
        <w:rPr>
          <w:rFonts w:ascii="Arial" w:hAnsi="Arial" w:cs="Arial"/>
          <w:sz w:val="24"/>
          <w:szCs w:val="24"/>
        </w:rPr>
        <w:t>d</w:t>
      </w:r>
      <w:r w:rsidR="00947025" w:rsidRPr="004C2436">
        <w:rPr>
          <w:rFonts w:ascii="Arial" w:hAnsi="Arial" w:cs="Arial"/>
          <w:sz w:val="24"/>
          <w:szCs w:val="24"/>
        </w:rPr>
        <w:t xml:space="preserve"> requested </w:t>
      </w:r>
      <w:r w:rsidRPr="004C2436">
        <w:rPr>
          <w:rFonts w:ascii="Arial" w:hAnsi="Arial" w:cs="Arial"/>
          <w:sz w:val="24"/>
          <w:szCs w:val="24"/>
        </w:rPr>
        <w:t xml:space="preserve">that a report on the effectiveness of the Scrutiny arrangements introduced in January 2009 be made to its meeting </w:t>
      </w:r>
      <w:r w:rsidR="00947025" w:rsidRPr="004C2436">
        <w:rPr>
          <w:rFonts w:ascii="Arial" w:hAnsi="Arial" w:cs="Arial"/>
          <w:sz w:val="24"/>
          <w:szCs w:val="24"/>
        </w:rPr>
        <w:t>on 30</w:t>
      </w:r>
      <w:r w:rsidR="00947025" w:rsidRPr="004C2436">
        <w:rPr>
          <w:rFonts w:ascii="Arial" w:hAnsi="Arial" w:cs="Arial"/>
          <w:sz w:val="24"/>
          <w:szCs w:val="24"/>
          <w:vertAlign w:val="superscript"/>
        </w:rPr>
        <w:t xml:space="preserve"> </w:t>
      </w:r>
      <w:r w:rsidR="00947025" w:rsidRPr="004C2436">
        <w:rPr>
          <w:rFonts w:ascii="Arial" w:hAnsi="Arial" w:cs="Arial"/>
          <w:sz w:val="24"/>
          <w:szCs w:val="24"/>
        </w:rPr>
        <w:t>March 2010</w:t>
      </w:r>
      <w:r w:rsidRPr="004C2436">
        <w:rPr>
          <w:rFonts w:ascii="Arial" w:hAnsi="Arial" w:cs="Arial"/>
          <w:sz w:val="24"/>
          <w:szCs w:val="24"/>
        </w:rPr>
        <w:t xml:space="preserve">. </w:t>
      </w:r>
      <w:r w:rsidR="00947025" w:rsidRPr="004C2436">
        <w:rPr>
          <w:rFonts w:ascii="Arial" w:hAnsi="Arial" w:cs="Arial"/>
          <w:sz w:val="24"/>
          <w:szCs w:val="24"/>
        </w:rPr>
        <w:t xml:space="preserve"> The focus of th</w:t>
      </w:r>
      <w:r w:rsidRPr="004C2436">
        <w:rPr>
          <w:rFonts w:ascii="Arial" w:hAnsi="Arial" w:cs="Arial"/>
          <w:sz w:val="24"/>
          <w:szCs w:val="24"/>
        </w:rPr>
        <w:t>at</w:t>
      </w:r>
      <w:r w:rsidR="00947025" w:rsidRPr="004C2436">
        <w:rPr>
          <w:rFonts w:ascii="Arial" w:hAnsi="Arial" w:cs="Arial"/>
          <w:sz w:val="24"/>
          <w:szCs w:val="24"/>
        </w:rPr>
        <w:t xml:space="preserve"> report w</w:t>
      </w:r>
      <w:r w:rsidRPr="004C2436">
        <w:rPr>
          <w:rFonts w:ascii="Arial" w:hAnsi="Arial" w:cs="Arial"/>
          <w:sz w:val="24"/>
          <w:szCs w:val="24"/>
        </w:rPr>
        <w:t>ould</w:t>
      </w:r>
      <w:r w:rsidR="00947025" w:rsidRPr="004C2436">
        <w:rPr>
          <w:rFonts w:ascii="Arial" w:hAnsi="Arial" w:cs="Arial"/>
          <w:sz w:val="24"/>
          <w:szCs w:val="24"/>
        </w:rPr>
        <w:t xml:space="preserve"> be the role of Scrutiny in the Council’s governance structures.</w:t>
      </w:r>
      <w:r w:rsidRPr="004C2436">
        <w:rPr>
          <w:rFonts w:ascii="Arial" w:hAnsi="Arial" w:cs="Arial"/>
          <w:sz w:val="24"/>
          <w:szCs w:val="24"/>
        </w:rPr>
        <w:t xml:space="preserve"> </w:t>
      </w:r>
      <w:r w:rsidR="00947025" w:rsidRPr="004C2436">
        <w:rPr>
          <w:rFonts w:ascii="Arial" w:hAnsi="Arial" w:cs="Arial"/>
          <w:sz w:val="24"/>
          <w:szCs w:val="24"/>
        </w:rPr>
        <w:t xml:space="preserve"> In order to include th</w:t>
      </w:r>
      <w:r w:rsidRPr="004C2436">
        <w:rPr>
          <w:rFonts w:ascii="Arial" w:hAnsi="Arial" w:cs="Arial"/>
          <w:sz w:val="24"/>
          <w:szCs w:val="24"/>
        </w:rPr>
        <w:t>e</w:t>
      </w:r>
      <w:r w:rsidR="00947025" w:rsidRPr="004C2436">
        <w:rPr>
          <w:rFonts w:ascii="Arial" w:hAnsi="Arial" w:cs="Arial"/>
          <w:sz w:val="24"/>
          <w:szCs w:val="24"/>
        </w:rPr>
        <w:t xml:space="preserve"> report in the wider review it </w:t>
      </w:r>
      <w:r w:rsidRPr="004C2436">
        <w:rPr>
          <w:rFonts w:ascii="Arial" w:hAnsi="Arial" w:cs="Arial"/>
          <w:sz w:val="24"/>
          <w:szCs w:val="24"/>
        </w:rPr>
        <w:t>would</w:t>
      </w:r>
      <w:r w:rsidR="00947025" w:rsidRPr="004C2436">
        <w:rPr>
          <w:rFonts w:ascii="Arial" w:hAnsi="Arial" w:cs="Arial"/>
          <w:sz w:val="24"/>
          <w:szCs w:val="24"/>
        </w:rPr>
        <w:t xml:space="preserve"> be necessary to bring the findings of the review to the meeting of the Scrutiny Leadership Board on 25 March 2010</w:t>
      </w:r>
      <w:r w:rsidRPr="004C2436">
        <w:rPr>
          <w:rFonts w:ascii="Arial" w:hAnsi="Arial" w:cs="Arial"/>
          <w:sz w:val="24"/>
          <w:szCs w:val="24"/>
        </w:rPr>
        <w:t xml:space="preserve">, which would </w:t>
      </w:r>
      <w:r w:rsidR="00947025" w:rsidRPr="004C2436">
        <w:rPr>
          <w:rFonts w:ascii="Arial" w:hAnsi="Arial" w:cs="Arial"/>
          <w:sz w:val="24"/>
          <w:szCs w:val="24"/>
        </w:rPr>
        <w:t xml:space="preserve">enable any recommendations on the scrutiny structure to be considered prior to Annual Council. </w:t>
      </w:r>
    </w:p>
    <w:p w:rsidR="00845139" w:rsidRDefault="00845139" w:rsidP="00845139">
      <w:pPr>
        <w:spacing w:after="0"/>
        <w:ind w:left="1440" w:hanging="1440"/>
        <w:rPr>
          <w:rFonts w:ascii="Arial" w:hAnsi="Arial" w:cs="Arial"/>
          <w:sz w:val="24"/>
          <w:szCs w:val="24"/>
        </w:rPr>
      </w:pPr>
    </w:p>
    <w:p w:rsidR="004C17B9" w:rsidRDefault="004C17B9" w:rsidP="004C17B9">
      <w:pPr>
        <w:spacing w:after="0" w:line="240" w:lineRule="auto"/>
        <w:jc w:val="both"/>
        <w:rPr>
          <w:rFonts w:ascii="Arial" w:hAnsi="Arial" w:cs="Arial"/>
          <w:sz w:val="24"/>
          <w:szCs w:val="24"/>
        </w:rPr>
      </w:pPr>
      <w:r>
        <w:rPr>
          <w:rFonts w:ascii="Arial" w:hAnsi="Arial" w:cs="Arial"/>
          <w:sz w:val="24"/>
          <w:szCs w:val="24"/>
        </w:rPr>
        <w:t>The Chairman commented that this was a very positive process and the Head of Finance &amp; Audit informed the Board of the intention to use Professor Steve Leech to undertake the review of the current Scrutiny arrangements</w:t>
      </w:r>
      <w:r w:rsidR="00F17AA9">
        <w:rPr>
          <w:rFonts w:ascii="Arial" w:hAnsi="Arial" w:cs="Arial"/>
          <w:sz w:val="24"/>
          <w:szCs w:val="24"/>
        </w:rPr>
        <w:t>, which was supported by Members</w:t>
      </w:r>
      <w:r>
        <w:rPr>
          <w:rFonts w:ascii="Arial" w:hAnsi="Arial" w:cs="Arial"/>
          <w:sz w:val="24"/>
          <w:szCs w:val="24"/>
        </w:rPr>
        <w:t>.</w:t>
      </w:r>
    </w:p>
    <w:p w:rsidR="004C17B9" w:rsidRPr="004C2436" w:rsidRDefault="004C17B9" w:rsidP="00845139">
      <w:pPr>
        <w:spacing w:after="0"/>
        <w:ind w:left="1440" w:hanging="1440"/>
        <w:rPr>
          <w:rFonts w:ascii="Arial" w:hAnsi="Arial" w:cs="Arial"/>
          <w:sz w:val="24"/>
          <w:szCs w:val="24"/>
        </w:rPr>
      </w:pPr>
    </w:p>
    <w:p w:rsidR="00845139" w:rsidRPr="004C2436" w:rsidRDefault="00D56B2E" w:rsidP="00D24167">
      <w:pPr>
        <w:spacing w:after="0" w:line="240" w:lineRule="auto"/>
        <w:jc w:val="both"/>
        <w:rPr>
          <w:rFonts w:ascii="Arial" w:hAnsi="Arial" w:cs="Arial"/>
          <w:b/>
          <w:sz w:val="24"/>
          <w:szCs w:val="24"/>
          <w:u w:val="single"/>
        </w:rPr>
      </w:pPr>
      <w:r w:rsidRPr="004C2436">
        <w:rPr>
          <w:rFonts w:ascii="Arial" w:hAnsi="Arial" w:cs="Arial"/>
          <w:b/>
          <w:sz w:val="24"/>
          <w:szCs w:val="24"/>
          <w:u w:val="single"/>
        </w:rPr>
        <w:t>RESOLVED:</w:t>
      </w:r>
    </w:p>
    <w:p w:rsidR="00D56B2E" w:rsidRPr="004C2436" w:rsidRDefault="00D56B2E" w:rsidP="00D24167">
      <w:pPr>
        <w:spacing w:after="0" w:line="240" w:lineRule="auto"/>
        <w:jc w:val="both"/>
        <w:rPr>
          <w:rFonts w:ascii="Arial" w:hAnsi="Arial" w:cs="Arial"/>
          <w:b/>
          <w:sz w:val="24"/>
          <w:szCs w:val="24"/>
          <w:u w:val="single"/>
        </w:rPr>
      </w:pPr>
    </w:p>
    <w:p w:rsidR="00D56B2E" w:rsidRDefault="00D56B2E" w:rsidP="003976BF">
      <w:pPr>
        <w:pStyle w:val="ListParagraph"/>
        <w:numPr>
          <w:ilvl w:val="0"/>
          <w:numId w:val="8"/>
        </w:numPr>
        <w:ind w:hanging="720"/>
        <w:jc w:val="both"/>
        <w:rPr>
          <w:rFonts w:cs="Arial"/>
          <w:b/>
          <w:szCs w:val="24"/>
        </w:rPr>
      </w:pPr>
      <w:r w:rsidRPr="004C2436">
        <w:rPr>
          <w:rFonts w:cs="Arial"/>
          <w:b/>
          <w:szCs w:val="24"/>
        </w:rPr>
        <w:t>That the Members of the Scrutiny Leadership Board agreed to commission and participate in a review of the Council’ Scrutiny arrangements;</w:t>
      </w:r>
    </w:p>
    <w:p w:rsidR="009E000F" w:rsidRPr="009E000F" w:rsidRDefault="009E000F" w:rsidP="003976BF">
      <w:pPr>
        <w:spacing w:after="0" w:line="240" w:lineRule="auto"/>
        <w:jc w:val="both"/>
        <w:rPr>
          <w:rFonts w:cs="Arial"/>
          <w:b/>
          <w:szCs w:val="24"/>
        </w:rPr>
      </w:pPr>
    </w:p>
    <w:p w:rsidR="00D56B2E" w:rsidRPr="004C2436" w:rsidRDefault="00D56B2E" w:rsidP="003976BF">
      <w:pPr>
        <w:pStyle w:val="ListParagraph"/>
        <w:numPr>
          <w:ilvl w:val="0"/>
          <w:numId w:val="8"/>
        </w:numPr>
        <w:ind w:hanging="720"/>
        <w:jc w:val="both"/>
        <w:rPr>
          <w:rFonts w:cs="Arial"/>
          <w:b/>
          <w:szCs w:val="24"/>
        </w:rPr>
      </w:pPr>
      <w:r w:rsidRPr="004C2436">
        <w:rPr>
          <w:rFonts w:cs="Arial"/>
          <w:b/>
          <w:szCs w:val="24"/>
        </w:rPr>
        <w:t>That the appraisal of Lead Scrutiny Members be included in the above review.</w:t>
      </w:r>
    </w:p>
    <w:p w:rsidR="00845139" w:rsidRDefault="00845139" w:rsidP="00845139">
      <w:pPr>
        <w:spacing w:after="0"/>
        <w:ind w:left="1440" w:hanging="1440"/>
        <w:rPr>
          <w:rFonts w:ascii="Arial" w:hAnsi="Arial" w:cs="Arial"/>
          <w:sz w:val="24"/>
          <w:szCs w:val="24"/>
        </w:rPr>
      </w:pPr>
    </w:p>
    <w:p w:rsidR="00BE7722" w:rsidRDefault="00BE7722" w:rsidP="00845139">
      <w:pPr>
        <w:spacing w:after="0"/>
        <w:ind w:left="1440" w:hanging="1440"/>
        <w:rPr>
          <w:rFonts w:ascii="Arial" w:hAnsi="Arial" w:cs="Arial"/>
          <w:sz w:val="24"/>
          <w:szCs w:val="24"/>
        </w:rPr>
      </w:pPr>
    </w:p>
    <w:p w:rsidR="00BE7722" w:rsidRPr="004C2436" w:rsidRDefault="00BE7722" w:rsidP="00845139">
      <w:pPr>
        <w:spacing w:after="0"/>
        <w:ind w:left="1440" w:hanging="1440"/>
        <w:rPr>
          <w:rFonts w:ascii="Arial" w:hAnsi="Arial" w:cs="Arial"/>
          <w:sz w:val="24"/>
          <w:szCs w:val="24"/>
        </w:rPr>
      </w:pPr>
    </w:p>
    <w:p w:rsidR="00845139" w:rsidRPr="004C2436" w:rsidRDefault="00845139" w:rsidP="00845139">
      <w:pPr>
        <w:spacing w:after="0"/>
        <w:ind w:left="1440" w:hanging="1440"/>
        <w:rPr>
          <w:rFonts w:ascii="Arial" w:hAnsi="Arial" w:cs="Arial"/>
          <w:b/>
          <w:sz w:val="24"/>
          <w:szCs w:val="24"/>
          <w:u w:val="single"/>
        </w:rPr>
      </w:pPr>
      <w:r w:rsidRPr="004C2436">
        <w:rPr>
          <w:rFonts w:ascii="Arial" w:hAnsi="Arial" w:cs="Arial"/>
          <w:b/>
          <w:sz w:val="24"/>
          <w:szCs w:val="24"/>
        </w:rPr>
        <w:lastRenderedPageBreak/>
        <w:t>SLB-96</w:t>
      </w:r>
      <w:r w:rsidRPr="004C2436">
        <w:rPr>
          <w:rFonts w:ascii="Arial" w:hAnsi="Arial" w:cs="Arial"/>
          <w:b/>
          <w:sz w:val="24"/>
          <w:szCs w:val="24"/>
        </w:rPr>
        <w:tab/>
      </w:r>
      <w:r w:rsidRPr="004C2436">
        <w:rPr>
          <w:rFonts w:ascii="Arial" w:hAnsi="Arial" w:cs="Arial"/>
          <w:b/>
          <w:sz w:val="24"/>
          <w:szCs w:val="24"/>
          <w:u w:val="single"/>
        </w:rPr>
        <w:t>EMPLOYEE SUGGESTION SCHEME</w:t>
      </w:r>
    </w:p>
    <w:p w:rsidR="00845139" w:rsidRPr="004C2436" w:rsidRDefault="00845139" w:rsidP="00845139">
      <w:pPr>
        <w:spacing w:after="0"/>
        <w:ind w:left="1440" w:hanging="1440"/>
        <w:rPr>
          <w:rFonts w:ascii="Arial" w:hAnsi="Arial" w:cs="Arial"/>
          <w:sz w:val="24"/>
          <w:szCs w:val="24"/>
        </w:rPr>
      </w:pPr>
    </w:p>
    <w:p w:rsidR="001C1718" w:rsidRPr="004C2436" w:rsidRDefault="001C1718" w:rsidP="001C1718">
      <w:pPr>
        <w:spacing w:after="0" w:line="240" w:lineRule="auto"/>
        <w:jc w:val="both"/>
        <w:rPr>
          <w:rFonts w:ascii="Arial" w:hAnsi="Arial" w:cs="Arial"/>
          <w:sz w:val="24"/>
          <w:szCs w:val="24"/>
        </w:rPr>
      </w:pPr>
      <w:r w:rsidRPr="004C2436">
        <w:rPr>
          <w:rFonts w:ascii="Arial" w:hAnsi="Arial" w:cs="Arial"/>
          <w:sz w:val="24"/>
          <w:szCs w:val="24"/>
        </w:rPr>
        <w:t xml:space="preserve">In 2005 Scrutiny had undertaken a review of Employee Suggestion Schemes but this had not been accepted by the Cabinet.  However, in the light of the current economic climate, Councillors Derek White and Bob Groom, as members of the review, had decided that now would be a good time to </w:t>
      </w:r>
      <w:r w:rsidR="0013320E" w:rsidRPr="004C2436">
        <w:rPr>
          <w:rFonts w:ascii="Arial" w:hAnsi="Arial" w:cs="Arial"/>
          <w:sz w:val="24"/>
          <w:szCs w:val="24"/>
        </w:rPr>
        <w:t>reconsider</w:t>
      </w:r>
      <w:r w:rsidRPr="004C2436">
        <w:rPr>
          <w:rFonts w:ascii="Arial" w:hAnsi="Arial" w:cs="Arial"/>
          <w:sz w:val="24"/>
          <w:szCs w:val="24"/>
        </w:rPr>
        <w:t xml:space="preserve"> Employee Suggestion Schemes as a potential money saving and service improvement initiative.</w:t>
      </w:r>
    </w:p>
    <w:p w:rsidR="001C1718" w:rsidRPr="004C2436" w:rsidRDefault="001C1718" w:rsidP="001C1718">
      <w:pPr>
        <w:spacing w:after="0" w:line="240" w:lineRule="auto"/>
        <w:jc w:val="both"/>
        <w:rPr>
          <w:rFonts w:ascii="Arial" w:hAnsi="Arial" w:cs="Arial"/>
          <w:sz w:val="24"/>
          <w:szCs w:val="24"/>
        </w:rPr>
      </w:pPr>
    </w:p>
    <w:p w:rsidR="001C1718" w:rsidRPr="004C2436" w:rsidRDefault="001C1718" w:rsidP="001C1718">
      <w:pPr>
        <w:spacing w:after="0" w:line="240" w:lineRule="auto"/>
        <w:jc w:val="both"/>
        <w:rPr>
          <w:rFonts w:ascii="Arial" w:hAnsi="Arial" w:cs="Arial"/>
          <w:sz w:val="24"/>
          <w:szCs w:val="24"/>
        </w:rPr>
      </w:pPr>
      <w:r w:rsidRPr="004C2436">
        <w:rPr>
          <w:rFonts w:ascii="Arial" w:hAnsi="Arial" w:cs="Arial"/>
          <w:sz w:val="24"/>
          <w:szCs w:val="24"/>
        </w:rPr>
        <w:t xml:space="preserve">The </w:t>
      </w:r>
      <w:r w:rsidR="0013320E" w:rsidRPr="004C2436">
        <w:rPr>
          <w:rFonts w:ascii="Arial" w:hAnsi="Arial" w:cs="Arial"/>
          <w:sz w:val="24"/>
          <w:szCs w:val="24"/>
        </w:rPr>
        <w:t>2005</w:t>
      </w:r>
      <w:r w:rsidRPr="004C2436">
        <w:rPr>
          <w:rFonts w:ascii="Arial" w:hAnsi="Arial" w:cs="Arial"/>
          <w:sz w:val="24"/>
          <w:szCs w:val="24"/>
        </w:rPr>
        <w:t xml:space="preserve"> review </w:t>
      </w:r>
      <w:r w:rsidR="0013320E" w:rsidRPr="004C2436">
        <w:rPr>
          <w:rFonts w:ascii="Arial" w:hAnsi="Arial" w:cs="Arial"/>
          <w:sz w:val="24"/>
          <w:szCs w:val="24"/>
        </w:rPr>
        <w:t xml:space="preserve">had been updated </w:t>
      </w:r>
      <w:r w:rsidRPr="004C2436">
        <w:rPr>
          <w:rFonts w:ascii="Arial" w:hAnsi="Arial" w:cs="Arial"/>
          <w:sz w:val="24"/>
          <w:szCs w:val="24"/>
        </w:rPr>
        <w:t>by revisiting Ricoh, wh</w:t>
      </w:r>
      <w:r w:rsidR="0013320E" w:rsidRPr="004C2436">
        <w:rPr>
          <w:rFonts w:ascii="Arial" w:hAnsi="Arial" w:cs="Arial"/>
          <w:sz w:val="24"/>
          <w:szCs w:val="24"/>
        </w:rPr>
        <w:t xml:space="preserve">ich had been </w:t>
      </w:r>
      <w:r w:rsidRPr="004C2436">
        <w:rPr>
          <w:rFonts w:ascii="Arial" w:hAnsi="Arial" w:cs="Arial"/>
          <w:sz w:val="24"/>
          <w:szCs w:val="24"/>
        </w:rPr>
        <w:t xml:space="preserve">consulted </w:t>
      </w:r>
      <w:r w:rsidR="0013320E" w:rsidRPr="004C2436">
        <w:rPr>
          <w:rFonts w:ascii="Arial" w:hAnsi="Arial" w:cs="Arial"/>
          <w:sz w:val="24"/>
          <w:szCs w:val="24"/>
        </w:rPr>
        <w:t xml:space="preserve">then and which Members considered to have </w:t>
      </w:r>
      <w:r w:rsidRPr="004C2436">
        <w:rPr>
          <w:rFonts w:ascii="Arial" w:hAnsi="Arial" w:cs="Arial"/>
          <w:sz w:val="24"/>
          <w:szCs w:val="24"/>
        </w:rPr>
        <w:t xml:space="preserve">an exemplary scheme, and by researching Employee Suggestion Schemes in operation in other local authorities.  Concurrent with this, there was growing support for such a scheme from both the Corporate Employee Focus Group and a range of members, including the Cabinet Member for Policy, Performance &amp; Partnership and the Value for Money Scrutiny Group.  </w:t>
      </w:r>
    </w:p>
    <w:p w:rsidR="001C1718" w:rsidRPr="004C2436" w:rsidRDefault="001C1718" w:rsidP="001C1718">
      <w:pPr>
        <w:spacing w:after="0" w:line="240" w:lineRule="auto"/>
        <w:jc w:val="both"/>
        <w:rPr>
          <w:rFonts w:ascii="Arial" w:hAnsi="Arial" w:cs="Arial"/>
          <w:sz w:val="24"/>
          <w:szCs w:val="24"/>
        </w:rPr>
      </w:pPr>
    </w:p>
    <w:p w:rsidR="001C1718" w:rsidRPr="004C2436" w:rsidRDefault="001C1718" w:rsidP="001C1718">
      <w:pPr>
        <w:spacing w:after="0" w:line="240" w:lineRule="auto"/>
        <w:jc w:val="both"/>
        <w:rPr>
          <w:rFonts w:ascii="Arial" w:hAnsi="Arial" w:cs="Arial"/>
          <w:bCs/>
          <w:sz w:val="24"/>
          <w:szCs w:val="24"/>
        </w:rPr>
      </w:pPr>
      <w:r w:rsidRPr="004C2436">
        <w:rPr>
          <w:rFonts w:ascii="Arial" w:hAnsi="Arial" w:cs="Arial"/>
          <w:sz w:val="24"/>
          <w:szCs w:val="24"/>
        </w:rPr>
        <w:t xml:space="preserve">The </w:t>
      </w:r>
      <w:r w:rsidRPr="004C2436">
        <w:rPr>
          <w:rFonts w:ascii="Arial" w:hAnsi="Arial" w:cs="Arial"/>
          <w:bCs/>
          <w:sz w:val="24"/>
          <w:szCs w:val="24"/>
        </w:rPr>
        <w:t xml:space="preserve">Policy </w:t>
      </w:r>
      <w:r w:rsidR="0013320E" w:rsidRPr="004C2436">
        <w:rPr>
          <w:rFonts w:ascii="Arial" w:hAnsi="Arial" w:cs="Arial"/>
          <w:bCs/>
          <w:sz w:val="24"/>
          <w:szCs w:val="24"/>
        </w:rPr>
        <w:t>&amp;</w:t>
      </w:r>
      <w:r w:rsidRPr="004C2436">
        <w:rPr>
          <w:rFonts w:ascii="Arial" w:hAnsi="Arial" w:cs="Arial"/>
          <w:bCs/>
          <w:sz w:val="24"/>
          <w:szCs w:val="24"/>
        </w:rPr>
        <w:t xml:space="preserve"> Value for Money Manager </w:t>
      </w:r>
      <w:r w:rsidR="0013320E" w:rsidRPr="004C2436">
        <w:rPr>
          <w:rFonts w:ascii="Arial" w:hAnsi="Arial" w:cs="Arial"/>
          <w:bCs/>
          <w:sz w:val="24"/>
          <w:szCs w:val="24"/>
        </w:rPr>
        <w:t xml:space="preserve">had, therefore, submitted a report and proposed scheme to the Cabinet of 10 November 2009, a copy of which was appended for Members’ information.  </w:t>
      </w:r>
      <w:r w:rsidRPr="004C2436">
        <w:rPr>
          <w:rFonts w:ascii="Arial" w:hAnsi="Arial" w:cs="Arial"/>
          <w:bCs/>
          <w:sz w:val="24"/>
          <w:szCs w:val="24"/>
        </w:rPr>
        <w:t xml:space="preserve">The </w:t>
      </w:r>
      <w:r w:rsidR="0013320E" w:rsidRPr="004C2436">
        <w:rPr>
          <w:rFonts w:ascii="Arial" w:hAnsi="Arial" w:cs="Arial"/>
          <w:bCs/>
          <w:sz w:val="24"/>
          <w:szCs w:val="24"/>
        </w:rPr>
        <w:t>S</w:t>
      </w:r>
      <w:r w:rsidRPr="004C2436">
        <w:rPr>
          <w:rFonts w:ascii="Arial" w:hAnsi="Arial" w:cs="Arial"/>
          <w:bCs/>
          <w:sz w:val="24"/>
          <w:szCs w:val="24"/>
        </w:rPr>
        <w:t xml:space="preserve">crutiny members </w:t>
      </w:r>
      <w:r w:rsidR="0013320E" w:rsidRPr="004C2436">
        <w:rPr>
          <w:rFonts w:ascii="Arial" w:hAnsi="Arial" w:cs="Arial"/>
          <w:bCs/>
          <w:sz w:val="24"/>
          <w:szCs w:val="24"/>
        </w:rPr>
        <w:t xml:space="preserve">had been </w:t>
      </w:r>
      <w:r w:rsidRPr="004C2436">
        <w:rPr>
          <w:rFonts w:ascii="Arial" w:hAnsi="Arial" w:cs="Arial"/>
          <w:bCs/>
          <w:sz w:val="24"/>
          <w:szCs w:val="24"/>
        </w:rPr>
        <w:t xml:space="preserve">consulted </w:t>
      </w:r>
      <w:r w:rsidR="0013320E" w:rsidRPr="004C2436">
        <w:rPr>
          <w:rFonts w:ascii="Arial" w:hAnsi="Arial" w:cs="Arial"/>
          <w:bCs/>
          <w:sz w:val="24"/>
          <w:szCs w:val="24"/>
        </w:rPr>
        <w:t xml:space="preserve">on the proposals and had </w:t>
      </w:r>
      <w:r w:rsidRPr="004C2436">
        <w:rPr>
          <w:rFonts w:ascii="Arial" w:hAnsi="Arial" w:cs="Arial"/>
          <w:bCs/>
          <w:sz w:val="24"/>
          <w:szCs w:val="24"/>
        </w:rPr>
        <w:t>put forward a number of recommendations which they would like to see taken into account in the further development of the Scheme should it go ahead.</w:t>
      </w:r>
    </w:p>
    <w:p w:rsidR="001C1718" w:rsidRPr="004C2436" w:rsidRDefault="001C1718" w:rsidP="001C1718">
      <w:pPr>
        <w:spacing w:after="0" w:line="240" w:lineRule="auto"/>
        <w:jc w:val="both"/>
        <w:rPr>
          <w:rFonts w:ascii="Arial" w:hAnsi="Arial" w:cs="Arial"/>
          <w:bCs/>
          <w:sz w:val="24"/>
          <w:szCs w:val="24"/>
        </w:rPr>
      </w:pPr>
    </w:p>
    <w:p w:rsidR="001C1718" w:rsidRPr="004C2436" w:rsidRDefault="001C1718" w:rsidP="001C1718">
      <w:pPr>
        <w:spacing w:after="0" w:line="240" w:lineRule="auto"/>
        <w:jc w:val="both"/>
        <w:rPr>
          <w:rFonts w:ascii="Arial" w:hAnsi="Arial" w:cs="Arial"/>
          <w:bCs/>
          <w:sz w:val="24"/>
          <w:szCs w:val="24"/>
        </w:rPr>
      </w:pPr>
      <w:r w:rsidRPr="004C2436">
        <w:rPr>
          <w:rFonts w:ascii="Arial" w:hAnsi="Arial" w:cs="Arial"/>
          <w:bCs/>
          <w:sz w:val="24"/>
          <w:szCs w:val="24"/>
        </w:rPr>
        <w:t>On 10</w:t>
      </w:r>
      <w:r w:rsidRPr="004C2436">
        <w:rPr>
          <w:rFonts w:ascii="Arial" w:hAnsi="Arial" w:cs="Arial"/>
          <w:bCs/>
          <w:sz w:val="24"/>
          <w:szCs w:val="24"/>
          <w:vertAlign w:val="superscript"/>
        </w:rPr>
        <w:t>th</w:t>
      </w:r>
      <w:r w:rsidRPr="004C2436">
        <w:rPr>
          <w:rFonts w:ascii="Arial" w:hAnsi="Arial" w:cs="Arial"/>
          <w:bCs/>
          <w:sz w:val="24"/>
          <w:szCs w:val="24"/>
        </w:rPr>
        <w:t xml:space="preserve"> November, Cabinet </w:t>
      </w:r>
      <w:r w:rsidR="0013320E" w:rsidRPr="004C2436">
        <w:rPr>
          <w:rFonts w:ascii="Arial" w:hAnsi="Arial" w:cs="Arial"/>
          <w:bCs/>
          <w:sz w:val="24"/>
          <w:szCs w:val="24"/>
        </w:rPr>
        <w:t xml:space="preserve">had </w:t>
      </w:r>
      <w:r w:rsidRPr="004C2436">
        <w:rPr>
          <w:rFonts w:ascii="Arial" w:hAnsi="Arial" w:cs="Arial"/>
          <w:bCs/>
          <w:sz w:val="24"/>
          <w:szCs w:val="24"/>
        </w:rPr>
        <w:t xml:space="preserve">approved the </w:t>
      </w:r>
      <w:r w:rsidR="0013320E" w:rsidRPr="004C2436">
        <w:rPr>
          <w:rFonts w:ascii="Arial" w:hAnsi="Arial" w:cs="Arial"/>
          <w:bCs/>
          <w:sz w:val="24"/>
          <w:szCs w:val="24"/>
        </w:rPr>
        <w:t xml:space="preserve">following </w:t>
      </w:r>
      <w:r w:rsidRPr="004C2436">
        <w:rPr>
          <w:rFonts w:ascii="Arial" w:hAnsi="Arial" w:cs="Arial"/>
          <w:bCs/>
          <w:sz w:val="24"/>
          <w:szCs w:val="24"/>
        </w:rPr>
        <w:t>recommendation</w:t>
      </w:r>
      <w:r w:rsidR="0013320E" w:rsidRPr="004C2436">
        <w:rPr>
          <w:rFonts w:ascii="Arial" w:hAnsi="Arial" w:cs="Arial"/>
          <w:bCs/>
          <w:sz w:val="24"/>
          <w:szCs w:val="24"/>
        </w:rPr>
        <w:t xml:space="preserve">: </w:t>
      </w:r>
    </w:p>
    <w:p w:rsidR="001C1718" w:rsidRPr="004C2436" w:rsidRDefault="001C1718" w:rsidP="001C1718">
      <w:pPr>
        <w:spacing w:after="0" w:line="240" w:lineRule="auto"/>
        <w:jc w:val="both"/>
        <w:rPr>
          <w:rFonts w:ascii="Arial" w:hAnsi="Arial" w:cs="Arial"/>
          <w:bCs/>
          <w:sz w:val="24"/>
          <w:szCs w:val="24"/>
        </w:rPr>
      </w:pPr>
    </w:p>
    <w:p w:rsidR="001C1718" w:rsidRPr="004C2436" w:rsidRDefault="001C1718" w:rsidP="001C1718">
      <w:pPr>
        <w:numPr>
          <w:ilvl w:val="0"/>
          <w:numId w:val="9"/>
        </w:numPr>
        <w:tabs>
          <w:tab w:val="clear" w:pos="720"/>
          <w:tab w:val="num" w:pos="360"/>
        </w:tabs>
        <w:spacing w:after="0" w:line="240" w:lineRule="auto"/>
        <w:ind w:left="360"/>
        <w:jc w:val="both"/>
        <w:rPr>
          <w:rFonts w:ascii="Arial" w:hAnsi="Arial" w:cs="Arial"/>
          <w:bCs/>
          <w:sz w:val="24"/>
          <w:szCs w:val="24"/>
        </w:rPr>
      </w:pPr>
      <w:r w:rsidRPr="004C2436">
        <w:rPr>
          <w:rFonts w:ascii="Arial" w:hAnsi="Arial" w:cs="Arial"/>
          <w:bCs/>
          <w:sz w:val="24"/>
          <w:szCs w:val="24"/>
        </w:rPr>
        <w:t>That the key principles and outline process in Sections 4.1 and 4.2</w:t>
      </w:r>
      <w:r w:rsidR="0013320E" w:rsidRPr="004C2436">
        <w:rPr>
          <w:rFonts w:ascii="Arial" w:hAnsi="Arial" w:cs="Arial"/>
          <w:bCs/>
          <w:sz w:val="24"/>
          <w:szCs w:val="24"/>
        </w:rPr>
        <w:t xml:space="preserve"> of the report be </w:t>
      </w:r>
      <w:r w:rsidR="002151E7" w:rsidRPr="004C2436">
        <w:rPr>
          <w:rFonts w:ascii="Arial" w:hAnsi="Arial" w:cs="Arial"/>
          <w:bCs/>
          <w:sz w:val="24"/>
          <w:szCs w:val="24"/>
        </w:rPr>
        <w:t>agreed</w:t>
      </w:r>
      <w:r w:rsidRPr="004C2436">
        <w:rPr>
          <w:rFonts w:ascii="Arial" w:hAnsi="Arial" w:cs="Arial"/>
          <w:bCs/>
          <w:sz w:val="24"/>
          <w:szCs w:val="24"/>
        </w:rPr>
        <w:t xml:space="preserve">; and </w:t>
      </w:r>
    </w:p>
    <w:p w:rsidR="001C1718" w:rsidRPr="004C2436" w:rsidRDefault="002151E7" w:rsidP="001C1718">
      <w:pPr>
        <w:numPr>
          <w:ilvl w:val="0"/>
          <w:numId w:val="9"/>
        </w:numPr>
        <w:tabs>
          <w:tab w:val="clear" w:pos="720"/>
          <w:tab w:val="num" w:pos="360"/>
        </w:tabs>
        <w:spacing w:after="0" w:line="240" w:lineRule="auto"/>
        <w:ind w:left="360"/>
        <w:jc w:val="both"/>
        <w:rPr>
          <w:rFonts w:ascii="Arial" w:hAnsi="Arial" w:cs="Arial"/>
          <w:bCs/>
          <w:sz w:val="24"/>
          <w:szCs w:val="24"/>
        </w:rPr>
      </w:pPr>
      <w:r w:rsidRPr="004C2436">
        <w:rPr>
          <w:rFonts w:ascii="Arial" w:hAnsi="Arial" w:cs="Arial"/>
          <w:bCs/>
          <w:sz w:val="24"/>
          <w:szCs w:val="24"/>
        </w:rPr>
        <w:t xml:space="preserve">That </w:t>
      </w:r>
      <w:r w:rsidR="001C1718" w:rsidRPr="004C2436">
        <w:rPr>
          <w:rFonts w:ascii="Arial" w:hAnsi="Arial" w:cs="Arial"/>
          <w:bCs/>
          <w:sz w:val="24"/>
          <w:szCs w:val="24"/>
        </w:rPr>
        <w:t>the next steps in Section 5</w:t>
      </w:r>
      <w:r w:rsidRPr="004C2436">
        <w:rPr>
          <w:rFonts w:ascii="Arial" w:hAnsi="Arial" w:cs="Arial"/>
          <w:bCs/>
          <w:sz w:val="24"/>
          <w:szCs w:val="24"/>
        </w:rPr>
        <w:t xml:space="preserve"> of the report</w:t>
      </w:r>
      <w:r w:rsidR="001C1718" w:rsidRPr="004C2436">
        <w:rPr>
          <w:rFonts w:ascii="Arial" w:hAnsi="Arial" w:cs="Arial"/>
          <w:bCs/>
          <w:sz w:val="24"/>
          <w:szCs w:val="24"/>
        </w:rPr>
        <w:t xml:space="preserve"> and delegat</w:t>
      </w:r>
      <w:r w:rsidRPr="004C2436">
        <w:rPr>
          <w:rFonts w:ascii="Arial" w:hAnsi="Arial" w:cs="Arial"/>
          <w:bCs/>
          <w:sz w:val="24"/>
          <w:szCs w:val="24"/>
        </w:rPr>
        <w:t>ion of</w:t>
      </w:r>
      <w:r w:rsidR="001C1718" w:rsidRPr="004C2436">
        <w:rPr>
          <w:rFonts w:ascii="Arial" w:hAnsi="Arial" w:cs="Arial"/>
          <w:bCs/>
          <w:sz w:val="24"/>
          <w:szCs w:val="24"/>
        </w:rPr>
        <w:t xml:space="preserve"> authority to the Head of Policy, Performance &amp; Partnership, following consultation with the Cabinet Member: Policy, Performance &amp; Partnership, to finalise details</w:t>
      </w:r>
      <w:r w:rsidRPr="004C2436">
        <w:rPr>
          <w:rFonts w:ascii="Arial" w:hAnsi="Arial" w:cs="Arial"/>
          <w:bCs/>
          <w:sz w:val="24"/>
          <w:szCs w:val="24"/>
        </w:rPr>
        <w:t xml:space="preserve"> be agreed</w:t>
      </w:r>
      <w:r w:rsidR="001C1718" w:rsidRPr="004C2436">
        <w:rPr>
          <w:rFonts w:ascii="Arial" w:hAnsi="Arial" w:cs="Arial"/>
          <w:bCs/>
          <w:sz w:val="24"/>
          <w:szCs w:val="24"/>
        </w:rPr>
        <w:t>.</w:t>
      </w:r>
    </w:p>
    <w:p w:rsidR="001C1718" w:rsidRPr="004C2436" w:rsidRDefault="001C1718" w:rsidP="001C1718">
      <w:pPr>
        <w:spacing w:after="0" w:line="240" w:lineRule="auto"/>
        <w:jc w:val="both"/>
        <w:rPr>
          <w:rFonts w:ascii="Arial" w:hAnsi="Arial" w:cs="Arial"/>
          <w:bCs/>
          <w:sz w:val="24"/>
          <w:szCs w:val="24"/>
        </w:rPr>
      </w:pPr>
    </w:p>
    <w:p w:rsidR="001C1718" w:rsidRPr="004C2436" w:rsidRDefault="001C1718" w:rsidP="001C1718">
      <w:pPr>
        <w:spacing w:after="0" w:line="240" w:lineRule="auto"/>
        <w:jc w:val="both"/>
        <w:rPr>
          <w:rFonts w:ascii="Arial" w:hAnsi="Arial" w:cs="Arial"/>
          <w:bCs/>
          <w:sz w:val="24"/>
          <w:szCs w:val="24"/>
        </w:rPr>
      </w:pPr>
      <w:r w:rsidRPr="004C2436">
        <w:rPr>
          <w:rFonts w:ascii="Arial" w:hAnsi="Arial" w:cs="Arial"/>
          <w:bCs/>
          <w:sz w:val="24"/>
          <w:szCs w:val="24"/>
        </w:rPr>
        <w:t xml:space="preserve">The Scrutiny recommendations </w:t>
      </w:r>
      <w:r w:rsidR="002151E7" w:rsidRPr="004C2436">
        <w:rPr>
          <w:rFonts w:ascii="Arial" w:hAnsi="Arial" w:cs="Arial"/>
          <w:bCs/>
          <w:sz w:val="24"/>
          <w:szCs w:val="24"/>
        </w:rPr>
        <w:t xml:space="preserve">had been </w:t>
      </w:r>
      <w:r w:rsidRPr="004C2436">
        <w:rPr>
          <w:rFonts w:ascii="Arial" w:hAnsi="Arial" w:cs="Arial"/>
          <w:bCs/>
          <w:sz w:val="24"/>
          <w:szCs w:val="24"/>
        </w:rPr>
        <w:t xml:space="preserve">noted and the Cabinet Member for Policy, Performance and Partnership </w:t>
      </w:r>
      <w:r w:rsidR="002151E7" w:rsidRPr="004C2436">
        <w:rPr>
          <w:rFonts w:ascii="Arial" w:hAnsi="Arial" w:cs="Arial"/>
          <w:bCs/>
          <w:sz w:val="24"/>
          <w:szCs w:val="24"/>
        </w:rPr>
        <w:t xml:space="preserve">had </w:t>
      </w:r>
      <w:r w:rsidRPr="004C2436">
        <w:rPr>
          <w:rFonts w:ascii="Arial" w:hAnsi="Arial" w:cs="Arial"/>
          <w:bCs/>
          <w:sz w:val="24"/>
          <w:szCs w:val="24"/>
        </w:rPr>
        <w:t xml:space="preserve">expressed broad support </w:t>
      </w:r>
      <w:r w:rsidR="002151E7" w:rsidRPr="004C2436">
        <w:rPr>
          <w:rFonts w:ascii="Arial" w:hAnsi="Arial" w:cs="Arial"/>
          <w:bCs/>
          <w:sz w:val="24"/>
          <w:szCs w:val="24"/>
        </w:rPr>
        <w:t xml:space="preserve">although he considered that the second recommendation might not be </w:t>
      </w:r>
      <w:r w:rsidRPr="004C2436">
        <w:rPr>
          <w:rFonts w:ascii="Arial" w:hAnsi="Arial" w:cs="Arial"/>
          <w:bCs/>
          <w:sz w:val="24"/>
          <w:szCs w:val="24"/>
        </w:rPr>
        <w:t xml:space="preserve">possible in the current economic climate.  </w:t>
      </w:r>
    </w:p>
    <w:p w:rsidR="001C1718" w:rsidRPr="004C2436" w:rsidRDefault="001C1718" w:rsidP="001C1718">
      <w:pPr>
        <w:spacing w:after="0" w:line="240" w:lineRule="auto"/>
        <w:jc w:val="both"/>
        <w:rPr>
          <w:rFonts w:ascii="Arial" w:hAnsi="Arial" w:cs="Arial"/>
          <w:bCs/>
          <w:sz w:val="24"/>
          <w:szCs w:val="24"/>
        </w:rPr>
      </w:pPr>
    </w:p>
    <w:p w:rsidR="00845139" w:rsidRDefault="009E000F" w:rsidP="009E000F">
      <w:pPr>
        <w:spacing w:after="0" w:line="240" w:lineRule="auto"/>
        <w:rPr>
          <w:rFonts w:ascii="Arial" w:hAnsi="Arial" w:cs="Arial"/>
          <w:sz w:val="24"/>
          <w:szCs w:val="24"/>
        </w:rPr>
      </w:pPr>
      <w:r>
        <w:rPr>
          <w:rFonts w:ascii="Arial" w:hAnsi="Arial" w:cs="Arial"/>
          <w:sz w:val="24"/>
          <w:szCs w:val="24"/>
        </w:rPr>
        <w:t>The Chairman welcomed the report and emphasised the need for a system that was appropriate to the Council to be drawn up and given due consideration before it was introduced.  The Suggestion Scheme should also be operated as a computer based system with appropriate linkages.</w:t>
      </w:r>
    </w:p>
    <w:p w:rsidR="009E000F" w:rsidRPr="004C2436" w:rsidRDefault="009E000F" w:rsidP="009E000F">
      <w:pPr>
        <w:spacing w:after="0" w:line="240" w:lineRule="auto"/>
        <w:rPr>
          <w:rFonts w:ascii="Arial" w:hAnsi="Arial" w:cs="Arial"/>
          <w:sz w:val="24"/>
          <w:szCs w:val="24"/>
        </w:rPr>
      </w:pPr>
    </w:p>
    <w:p w:rsidR="00845139" w:rsidRPr="004C2436" w:rsidRDefault="00845139" w:rsidP="00845139">
      <w:pPr>
        <w:spacing w:after="0"/>
        <w:ind w:left="1440" w:hanging="1440"/>
        <w:rPr>
          <w:rFonts w:ascii="Arial" w:hAnsi="Arial" w:cs="Arial"/>
          <w:b/>
          <w:sz w:val="24"/>
          <w:szCs w:val="24"/>
          <w:u w:val="single"/>
        </w:rPr>
      </w:pPr>
      <w:r w:rsidRPr="004C2436">
        <w:rPr>
          <w:rFonts w:ascii="Arial" w:hAnsi="Arial" w:cs="Arial"/>
          <w:b/>
          <w:sz w:val="24"/>
          <w:szCs w:val="24"/>
        </w:rPr>
        <w:t>SLB-97</w:t>
      </w:r>
      <w:r w:rsidRPr="004C2436">
        <w:rPr>
          <w:rFonts w:ascii="Arial" w:hAnsi="Arial" w:cs="Arial"/>
          <w:b/>
          <w:sz w:val="24"/>
          <w:szCs w:val="24"/>
        </w:rPr>
        <w:tab/>
      </w:r>
      <w:r w:rsidRPr="004C2436">
        <w:rPr>
          <w:rFonts w:ascii="Arial" w:hAnsi="Arial" w:cs="Arial"/>
          <w:b/>
          <w:sz w:val="24"/>
          <w:szCs w:val="24"/>
          <w:u w:val="single"/>
        </w:rPr>
        <w:t>CHAIRMAN’S UPDATE</w:t>
      </w:r>
    </w:p>
    <w:p w:rsidR="00845139" w:rsidRPr="004C2436" w:rsidRDefault="00845139" w:rsidP="009E000F">
      <w:pPr>
        <w:spacing w:after="0" w:line="240" w:lineRule="auto"/>
        <w:ind w:left="1440" w:hanging="1440"/>
        <w:rPr>
          <w:rFonts w:ascii="Arial" w:hAnsi="Arial" w:cs="Arial"/>
          <w:sz w:val="24"/>
          <w:szCs w:val="24"/>
        </w:rPr>
      </w:pPr>
    </w:p>
    <w:p w:rsidR="00845139" w:rsidRPr="004C2436" w:rsidRDefault="009E000F" w:rsidP="009E000F">
      <w:pPr>
        <w:spacing w:after="0" w:line="240" w:lineRule="auto"/>
        <w:rPr>
          <w:rFonts w:ascii="Arial" w:hAnsi="Arial" w:cs="Arial"/>
          <w:sz w:val="24"/>
          <w:szCs w:val="24"/>
        </w:rPr>
      </w:pPr>
      <w:r>
        <w:rPr>
          <w:rFonts w:ascii="Arial" w:hAnsi="Arial" w:cs="Arial"/>
          <w:sz w:val="24"/>
          <w:szCs w:val="24"/>
        </w:rPr>
        <w:t>The Chairman informed the Board that an additional Scrutiny Assembly would be held, on a date to be confirmed, at which Members would have the opportunity to ask questions of the Chief Executive on ‘One Council One Vision’.  This was a very important initiative in which Scrutiny should have a role.</w:t>
      </w:r>
    </w:p>
    <w:p w:rsidR="00845139" w:rsidRDefault="00845139" w:rsidP="009E000F">
      <w:pPr>
        <w:spacing w:after="0" w:line="240" w:lineRule="auto"/>
        <w:ind w:left="1440" w:hanging="1440"/>
        <w:rPr>
          <w:rFonts w:ascii="Arial" w:hAnsi="Arial" w:cs="Arial"/>
          <w:sz w:val="24"/>
          <w:szCs w:val="24"/>
        </w:rPr>
      </w:pPr>
    </w:p>
    <w:p w:rsidR="00BE7722" w:rsidRDefault="00BE7722" w:rsidP="009E000F">
      <w:pPr>
        <w:spacing w:after="0" w:line="240" w:lineRule="auto"/>
        <w:ind w:left="1440" w:hanging="1440"/>
        <w:rPr>
          <w:rFonts w:ascii="Arial" w:hAnsi="Arial" w:cs="Arial"/>
          <w:sz w:val="24"/>
          <w:szCs w:val="24"/>
        </w:rPr>
      </w:pPr>
    </w:p>
    <w:p w:rsidR="00845139" w:rsidRPr="004C2436" w:rsidRDefault="00845139" w:rsidP="00845139">
      <w:pPr>
        <w:spacing w:after="0"/>
        <w:ind w:left="1440" w:hanging="1440"/>
        <w:rPr>
          <w:rFonts w:ascii="Arial" w:hAnsi="Arial" w:cs="Arial"/>
          <w:b/>
          <w:sz w:val="24"/>
          <w:szCs w:val="24"/>
          <w:u w:val="single"/>
        </w:rPr>
      </w:pPr>
      <w:r w:rsidRPr="004C2436">
        <w:rPr>
          <w:rFonts w:ascii="Arial" w:hAnsi="Arial" w:cs="Arial"/>
          <w:b/>
          <w:sz w:val="24"/>
          <w:szCs w:val="24"/>
        </w:rPr>
        <w:lastRenderedPageBreak/>
        <w:t>SLB-98</w:t>
      </w:r>
      <w:r w:rsidRPr="004C2436">
        <w:rPr>
          <w:rFonts w:ascii="Arial" w:hAnsi="Arial" w:cs="Arial"/>
          <w:b/>
          <w:sz w:val="24"/>
          <w:szCs w:val="24"/>
        </w:rPr>
        <w:tab/>
      </w:r>
      <w:r w:rsidRPr="004C2436">
        <w:rPr>
          <w:rFonts w:ascii="Arial" w:hAnsi="Arial" w:cs="Arial"/>
          <w:b/>
          <w:sz w:val="24"/>
          <w:szCs w:val="24"/>
          <w:u w:val="single"/>
        </w:rPr>
        <w:t>SCRUTINY FORWARD PLAN 2009-10</w:t>
      </w:r>
    </w:p>
    <w:p w:rsidR="00845139" w:rsidRPr="004C2436" w:rsidRDefault="00845139" w:rsidP="00845139">
      <w:pPr>
        <w:spacing w:after="0"/>
        <w:ind w:left="1440" w:hanging="1440"/>
        <w:rPr>
          <w:rFonts w:ascii="Arial" w:hAnsi="Arial" w:cs="Arial"/>
          <w:sz w:val="24"/>
          <w:szCs w:val="24"/>
        </w:rPr>
      </w:pPr>
    </w:p>
    <w:p w:rsidR="00845139" w:rsidRPr="004C2436" w:rsidRDefault="00947025" w:rsidP="00845139">
      <w:pPr>
        <w:spacing w:after="0"/>
        <w:ind w:left="1440" w:hanging="1440"/>
        <w:rPr>
          <w:rFonts w:ascii="Arial" w:hAnsi="Arial" w:cs="Arial"/>
          <w:sz w:val="24"/>
          <w:szCs w:val="24"/>
        </w:rPr>
      </w:pPr>
      <w:r w:rsidRPr="004C2436">
        <w:rPr>
          <w:rFonts w:ascii="Arial" w:hAnsi="Arial" w:cs="Arial"/>
          <w:sz w:val="24"/>
          <w:szCs w:val="24"/>
        </w:rPr>
        <w:t>The updated Scrutiny Forward Plan for 2009-10 was noted by the Board.</w:t>
      </w:r>
    </w:p>
    <w:p w:rsidR="00845139" w:rsidRDefault="00845139" w:rsidP="00845139">
      <w:pPr>
        <w:spacing w:after="0"/>
        <w:ind w:left="1440" w:hanging="1440"/>
        <w:rPr>
          <w:rFonts w:ascii="Arial" w:hAnsi="Arial" w:cs="Arial"/>
          <w:sz w:val="24"/>
          <w:szCs w:val="24"/>
        </w:rPr>
      </w:pPr>
    </w:p>
    <w:p w:rsidR="00D24167" w:rsidRDefault="00D24167" w:rsidP="00D24167">
      <w:pPr>
        <w:spacing w:after="0" w:line="240" w:lineRule="auto"/>
        <w:jc w:val="both"/>
        <w:rPr>
          <w:rFonts w:ascii="Arial" w:hAnsi="Arial" w:cs="Arial"/>
          <w:sz w:val="24"/>
          <w:szCs w:val="24"/>
        </w:rPr>
      </w:pPr>
      <w:r>
        <w:rPr>
          <w:rFonts w:ascii="Arial" w:hAnsi="Arial" w:cs="Arial"/>
          <w:sz w:val="24"/>
          <w:szCs w:val="24"/>
        </w:rPr>
        <w:t>The Scrutiny Manager reminded the Members that the meeting of the Board on 25 March 2010 was scheduled to consider the Crime &amp; Disorder Reduction Partnership.  As this was a wide ranging area, she asked Members which areas in particular they would wish to look at.  Members suggested the following:</w:t>
      </w:r>
    </w:p>
    <w:p w:rsidR="00D24167" w:rsidRDefault="00D24167" w:rsidP="00D24167">
      <w:pPr>
        <w:spacing w:after="0" w:line="240" w:lineRule="auto"/>
        <w:jc w:val="both"/>
        <w:rPr>
          <w:rFonts w:ascii="Arial" w:hAnsi="Arial" w:cs="Arial"/>
          <w:sz w:val="24"/>
          <w:szCs w:val="24"/>
        </w:rPr>
      </w:pPr>
    </w:p>
    <w:p w:rsidR="00D24167" w:rsidRDefault="00D24167" w:rsidP="00D24167">
      <w:pPr>
        <w:pStyle w:val="ListParagraph"/>
        <w:numPr>
          <w:ilvl w:val="0"/>
          <w:numId w:val="10"/>
        </w:numPr>
        <w:jc w:val="both"/>
        <w:rPr>
          <w:rFonts w:cs="Arial"/>
          <w:szCs w:val="24"/>
        </w:rPr>
      </w:pPr>
      <w:r>
        <w:rPr>
          <w:rFonts w:cs="Arial"/>
          <w:szCs w:val="24"/>
        </w:rPr>
        <w:t>The results of the Dawley DPPO and an update on its operation</w:t>
      </w:r>
    </w:p>
    <w:p w:rsidR="00D24167" w:rsidRDefault="00D24167" w:rsidP="00D24167">
      <w:pPr>
        <w:pStyle w:val="ListParagraph"/>
        <w:numPr>
          <w:ilvl w:val="0"/>
          <w:numId w:val="10"/>
        </w:numPr>
        <w:jc w:val="both"/>
        <w:rPr>
          <w:rFonts w:cs="Arial"/>
          <w:szCs w:val="24"/>
        </w:rPr>
      </w:pPr>
      <w:r>
        <w:rPr>
          <w:rFonts w:cs="Arial"/>
          <w:szCs w:val="24"/>
        </w:rPr>
        <w:t>Crime hot spots</w:t>
      </w:r>
    </w:p>
    <w:p w:rsidR="00D24167" w:rsidRDefault="00D24167" w:rsidP="00D24167">
      <w:pPr>
        <w:pStyle w:val="ListParagraph"/>
        <w:numPr>
          <w:ilvl w:val="0"/>
          <w:numId w:val="10"/>
        </w:numPr>
        <w:jc w:val="both"/>
        <w:rPr>
          <w:rFonts w:cs="Arial"/>
          <w:szCs w:val="24"/>
        </w:rPr>
      </w:pPr>
      <w:r>
        <w:rPr>
          <w:rFonts w:cs="Arial"/>
          <w:szCs w:val="24"/>
        </w:rPr>
        <w:t>The expansion of CCTV</w:t>
      </w:r>
    </w:p>
    <w:p w:rsidR="00D24167" w:rsidRDefault="00D24167" w:rsidP="00D24167">
      <w:pPr>
        <w:pStyle w:val="ListParagraph"/>
        <w:numPr>
          <w:ilvl w:val="0"/>
          <w:numId w:val="10"/>
        </w:numPr>
        <w:jc w:val="both"/>
        <w:rPr>
          <w:rFonts w:cs="Arial"/>
          <w:szCs w:val="24"/>
        </w:rPr>
      </w:pPr>
      <w:r>
        <w:rPr>
          <w:rFonts w:cs="Arial"/>
          <w:szCs w:val="24"/>
        </w:rPr>
        <w:t>The effectiveness and efficiency of Community Support Officers</w:t>
      </w:r>
    </w:p>
    <w:p w:rsidR="00D24167" w:rsidRPr="00D24167" w:rsidRDefault="00D24167" w:rsidP="00D24167">
      <w:pPr>
        <w:pStyle w:val="ListParagraph"/>
        <w:numPr>
          <w:ilvl w:val="0"/>
          <w:numId w:val="10"/>
        </w:numPr>
        <w:jc w:val="both"/>
        <w:rPr>
          <w:rFonts w:cs="Arial"/>
          <w:szCs w:val="24"/>
        </w:rPr>
      </w:pPr>
      <w:r>
        <w:rPr>
          <w:rFonts w:cs="Arial"/>
          <w:szCs w:val="24"/>
        </w:rPr>
        <w:t>An update on work in relation to ASBOs</w:t>
      </w:r>
    </w:p>
    <w:p w:rsidR="00D24167" w:rsidRDefault="00D24167" w:rsidP="00D24167">
      <w:pPr>
        <w:spacing w:after="0" w:line="240" w:lineRule="auto"/>
        <w:jc w:val="both"/>
        <w:rPr>
          <w:rFonts w:ascii="Arial" w:hAnsi="Arial" w:cs="Arial"/>
          <w:sz w:val="24"/>
          <w:szCs w:val="24"/>
        </w:rPr>
      </w:pPr>
    </w:p>
    <w:p w:rsidR="00D24167" w:rsidRDefault="00D24167" w:rsidP="00D24167">
      <w:pPr>
        <w:spacing w:after="0" w:line="240" w:lineRule="auto"/>
        <w:jc w:val="both"/>
        <w:rPr>
          <w:rFonts w:ascii="Arial" w:hAnsi="Arial" w:cs="Arial"/>
          <w:sz w:val="24"/>
          <w:szCs w:val="24"/>
        </w:rPr>
      </w:pPr>
      <w:r>
        <w:rPr>
          <w:rFonts w:ascii="Arial" w:hAnsi="Arial" w:cs="Arial"/>
          <w:sz w:val="24"/>
          <w:szCs w:val="24"/>
        </w:rPr>
        <w:t>Given the number of issues identified, the Scrutiny Manager undertook to go back the Crime &amp; Disorder Reduction Partnership and identify which of the issues it would be timely for Members to discuss.</w:t>
      </w:r>
    </w:p>
    <w:p w:rsidR="00D24167" w:rsidRPr="004C2436" w:rsidRDefault="00D24167" w:rsidP="00D24167">
      <w:pPr>
        <w:spacing w:after="0"/>
        <w:jc w:val="both"/>
        <w:rPr>
          <w:rFonts w:ascii="Arial" w:hAnsi="Arial" w:cs="Arial"/>
          <w:sz w:val="24"/>
          <w:szCs w:val="24"/>
        </w:rPr>
      </w:pPr>
    </w:p>
    <w:p w:rsidR="00845139" w:rsidRPr="004C2436" w:rsidRDefault="00845139" w:rsidP="00845139">
      <w:pPr>
        <w:spacing w:after="0"/>
        <w:ind w:left="1440" w:hanging="1440"/>
        <w:rPr>
          <w:rFonts w:ascii="Arial" w:hAnsi="Arial" w:cs="Arial"/>
          <w:b/>
          <w:sz w:val="24"/>
          <w:szCs w:val="24"/>
          <w:u w:val="single"/>
        </w:rPr>
      </w:pPr>
      <w:r w:rsidRPr="004C2436">
        <w:rPr>
          <w:rFonts w:ascii="Arial" w:hAnsi="Arial" w:cs="Arial"/>
          <w:b/>
          <w:sz w:val="24"/>
          <w:szCs w:val="24"/>
        </w:rPr>
        <w:t>SLB-99</w:t>
      </w:r>
      <w:r w:rsidRPr="004C2436">
        <w:rPr>
          <w:rFonts w:ascii="Arial" w:hAnsi="Arial" w:cs="Arial"/>
          <w:b/>
          <w:sz w:val="24"/>
          <w:szCs w:val="24"/>
        </w:rPr>
        <w:tab/>
      </w:r>
      <w:r w:rsidRPr="004C2436">
        <w:rPr>
          <w:rFonts w:ascii="Arial" w:hAnsi="Arial" w:cs="Arial"/>
          <w:b/>
          <w:sz w:val="24"/>
          <w:szCs w:val="24"/>
          <w:u w:val="single"/>
        </w:rPr>
        <w:t>COUNCIL FORWARD PLAN EDITION 98</w:t>
      </w:r>
    </w:p>
    <w:p w:rsidR="00845139" w:rsidRPr="004C2436" w:rsidRDefault="00845139" w:rsidP="00845139">
      <w:pPr>
        <w:spacing w:after="0"/>
        <w:ind w:left="1440" w:hanging="1440"/>
        <w:rPr>
          <w:rFonts w:ascii="Arial" w:hAnsi="Arial" w:cs="Arial"/>
          <w:sz w:val="24"/>
          <w:szCs w:val="24"/>
        </w:rPr>
      </w:pPr>
    </w:p>
    <w:p w:rsidR="00845139" w:rsidRPr="004C2436" w:rsidRDefault="00947025" w:rsidP="00845139">
      <w:pPr>
        <w:spacing w:after="0"/>
        <w:ind w:left="1440" w:hanging="1440"/>
        <w:rPr>
          <w:rFonts w:ascii="Arial" w:hAnsi="Arial" w:cs="Arial"/>
          <w:sz w:val="24"/>
          <w:szCs w:val="24"/>
        </w:rPr>
      </w:pPr>
      <w:r w:rsidRPr="004C2436">
        <w:rPr>
          <w:rFonts w:ascii="Arial" w:hAnsi="Arial" w:cs="Arial"/>
          <w:sz w:val="24"/>
          <w:szCs w:val="24"/>
        </w:rPr>
        <w:t>Edition 98 of the Council’s Forward Plan was noted by the Board.</w:t>
      </w:r>
    </w:p>
    <w:p w:rsidR="00845139" w:rsidRPr="004C2436" w:rsidRDefault="00845139" w:rsidP="00845139">
      <w:pPr>
        <w:spacing w:after="0"/>
        <w:ind w:left="1440" w:hanging="1440"/>
        <w:rPr>
          <w:rFonts w:ascii="Arial" w:hAnsi="Arial" w:cs="Arial"/>
          <w:sz w:val="24"/>
          <w:szCs w:val="24"/>
        </w:rPr>
      </w:pPr>
    </w:p>
    <w:p w:rsidR="00845139" w:rsidRPr="004C2436" w:rsidRDefault="00845139" w:rsidP="00845139">
      <w:pPr>
        <w:spacing w:after="0"/>
        <w:ind w:left="1440" w:hanging="1440"/>
        <w:rPr>
          <w:rFonts w:ascii="Arial" w:hAnsi="Arial" w:cs="Arial"/>
          <w:b/>
          <w:sz w:val="24"/>
          <w:szCs w:val="24"/>
          <w:u w:val="single"/>
        </w:rPr>
      </w:pPr>
      <w:r w:rsidRPr="004C2436">
        <w:rPr>
          <w:rFonts w:ascii="Arial" w:hAnsi="Arial" w:cs="Arial"/>
          <w:b/>
          <w:sz w:val="24"/>
          <w:szCs w:val="24"/>
        </w:rPr>
        <w:t>SLB-100</w:t>
      </w:r>
      <w:r w:rsidRPr="004C2436">
        <w:rPr>
          <w:rFonts w:ascii="Arial" w:hAnsi="Arial" w:cs="Arial"/>
          <w:b/>
          <w:sz w:val="24"/>
          <w:szCs w:val="24"/>
        </w:rPr>
        <w:tab/>
      </w:r>
      <w:r w:rsidRPr="004C2436">
        <w:rPr>
          <w:rFonts w:ascii="Arial" w:hAnsi="Arial" w:cs="Arial"/>
          <w:b/>
          <w:sz w:val="24"/>
          <w:szCs w:val="24"/>
          <w:u w:val="single"/>
        </w:rPr>
        <w:t>DATE OF NEXT MEETING</w:t>
      </w:r>
    </w:p>
    <w:p w:rsidR="00845139" w:rsidRPr="004C2436" w:rsidRDefault="00845139" w:rsidP="00845139">
      <w:pPr>
        <w:spacing w:after="0"/>
        <w:ind w:left="1440" w:hanging="1440"/>
        <w:rPr>
          <w:rFonts w:ascii="Arial" w:hAnsi="Arial" w:cs="Arial"/>
          <w:sz w:val="24"/>
          <w:szCs w:val="24"/>
        </w:rPr>
      </w:pPr>
    </w:p>
    <w:p w:rsidR="00845139" w:rsidRPr="004C2436" w:rsidRDefault="00845139" w:rsidP="00845139">
      <w:pPr>
        <w:spacing w:after="0"/>
        <w:rPr>
          <w:rFonts w:ascii="Arial" w:hAnsi="Arial" w:cs="Arial"/>
          <w:sz w:val="24"/>
          <w:szCs w:val="24"/>
        </w:rPr>
      </w:pPr>
      <w:r w:rsidRPr="004C2436">
        <w:rPr>
          <w:rFonts w:ascii="Arial" w:hAnsi="Arial" w:cs="Arial"/>
          <w:sz w:val="24"/>
          <w:szCs w:val="24"/>
        </w:rPr>
        <w:t>Members noted that the next scheduled meeting of the Board would take place on Thursday, 14 January, 2010.</w:t>
      </w:r>
    </w:p>
    <w:p w:rsidR="00135C24" w:rsidRPr="004C2436" w:rsidRDefault="00135C24" w:rsidP="00845139">
      <w:pPr>
        <w:spacing w:after="0"/>
        <w:rPr>
          <w:rFonts w:ascii="Arial" w:hAnsi="Arial" w:cs="Arial"/>
          <w:sz w:val="24"/>
          <w:szCs w:val="24"/>
        </w:rPr>
      </w:pPr>
    </w:p>
    <w:p w:rsidR="00135C24" w:rsidRDefault="00D24167" w:rsidP="00845139">
      <w:pPr>
        <w:spacing w:after="0"/>
        <w:rPr>
          <w:rFonts w:ascii="Arial" w:hAnsi="Arial" w:cs="Arial"/>
          <w:b/>
          <w:sz w:val="24"/>
          <w:szCs w:val="24"/>
          <w:u w:val="single"/>
        </w:rPr>
      </w:pPr>
      <w:r>
        <w:rPr>
          <w:rFonts w:ascii="Arial" w:hAnsi="Arial" w:cs="Arial"/>
          <w:b/>
          <w:sz w:val="24"/>
          <w:szCs w:val="24"/>
          <w:u w:val="single"/>
        </w:rPr>
        <w:t>KEN CLARKE, HEAD OF FINANCE &amp; AUDIT</w:t>
      </w:r>
    </w:p>
    <w:p w:rsidR="00D24167" w:rsidRDefault="00D24167" w:rsidP="00845139">
      <w:pPr>
        <w:spacing w:after="0"/>
        <w:rPr>
          <w:rFonts w:ascii="Arial" w:hAnsi="Arial" w:cs="Arial"/>
          <w:b/>
          <w:sz w:val="24"/>
          <w:szCs w:val="24"/>
          <w:u w:val="single"/>
        </w:rPr>
      </w:pPr>
    </w:p>
    <w:p w:rsidR="00D24167" w:rsidRDefault="00D24167" w:rsidP="00054836">
      <w:pPr>
        <w:spacing w:after="0" w:line="240" w:lineRule="auto"/>
        <w:jc w:val="both"/>
        <w:rPr>
          <w:rFonts w:ascii="Arial" w:hAnsi="Arial" w:cs="Arial"/>
          <w:sz w:val="24"/>
          <w:szCs w:val="24"/>
        </w:rPr>
      </w:pPr>
      <w:r>
        <w:rPr>
          <w:rFonts w:ascii="Arial" w:hAnsi="Arial" w:cs="Arial"/>
          <w:sz w:val="24"/>
          <w:szCs w:val="24"/>
        </w:rPr>
        <w:t xml:space="preserve">The Chairman informed the Board that this would be the last meeting </w:t>
      </w:r>
      <w:r w:rsidR="00054836">
        <w:rPr>
          <w:rFonts w:ascii="Arial" w:hAnsi="Arial" w:cs="Arial"/>
          <w:sz w:val="24"/>
          <w:szCs w:val="24"/>
        </w:rPr>
        <w:t xml:space="preserve">to be </w:t>
      </w:r>
      <w:r>
        <w:rPr>
          <w:rFonts w:ascii="Arial" w:hAnsi="Arial" w:cs="Arial"/>
          <w:sz w:val="24"/>
          <w:szCs w:val="24"/>
        </w:rPr>
        <w:t>attended by Ken Clarke</w:t>
      </w:r>
      <w:r w:rsidR="00054836">
        <w:rPr>
          <w:rFonts w:ascii="Arial" w:hAnsi="Arial" w:cs="Arial"/>
          <w:sz w:val="24"/>
          <w:szCs w:val="24"/>
        </w:rPr>
        <w:t>.  On behalf of the Board he wished to record their appreciation and thanks for all the work Ken Clarke had done in establishing the Scrutiny function in Telford &amp; Wrekin.</w:t>
      </w:r>
    </w:p>
    <w:p w:rsidR="00054836" w:rsidRDefault="00054836" w:rsidP="00845139">
      <w:pPr>
        <w:spacing w:after="0"/>
        <w:rPr>
          <w:rFonts w:ascii="Arial" w:hAnsi="Arial" w:cs="Arial"/>
          <w:sz w:val="24"/>
          <w:szCs w:val="24"/>
        </w:rPr>
      </w:pPr>
    </w:p>
    <w:p w:rsidR="00BE7722" w:rsidRPr="004C2436" w:rsidRDefault="00BE7722" w:rsidP="00BE7722">
      <w:pPr>
        <w:spacing w:after="0"/>
        <w:rPr>
          <w:rFonts w:ascii="Arial" w:hAnsi="Arial" w:cs="Arial"/>
          <w:sz w:val="24"/>
          <w:szCs w:val="24"/>
        </w:rPr>
      </w:pPr>
      <w:r w:rsidRPr="004C2436">
        <w:rPr>
          <w:rFonts w:ascii="Arial" w:hAnsi="Arial" w:cs="Arial"/>
          <w:sz w:val="24"/>
          <w:szCs w:val="24"/>
        </w:rPr>
        <w:t xml:space="preserve">The meeting ended at </w:t>
      </w:r>
      <w:r>
        <w:rPr>
          <w:rFonts w:ascii="Arial" w:hAnsi="Arial" w:cs="Arial"/>
          <w:sz w:val="24"/>
          <w:szCs w:val="24"/>
        </w:rPr>
        <w:t>5.52</w:t>
      </w:r>
      <w:r w:rsidRPr="004C2436">
        <w:rPr>
          <w:rFonts w:ascii="Arial" w:hAnsi="Arial" w:cs="Arial"/>
          <w:sz w:val="24"/>
          <w:szCs w:val="24"/>
        </w:rPr>
        <w:t xml:space="preserve"> p.m.</w:t>
      </w:r>
    </w:p>
    <w:p w:rsidR="00BE7722" w:rsidRPr="00D24167" w:rsidRDefault="00BE7722" w:rsidP="00845139">
      <w:pPr>
        <w:spacing w:after="0"/>
        <w:rPr>
          <w:rFonts w:ascii="Arial" w:hAnsi="Arial" w:cs="Arial"/>
          <w:sz w:val="24"/>
          <w:szCs w:val="24"/>
        </w:rPr>
      </w:pPr>
    </w:p>
    <w:p w:rsidR="00135C24" w:rsidRPr="004C2436" w:rsidRDefault="00135C24" w:rsidP="00845139">
      <w:pPr>
        <w:spacing w:after="0"/>
        <w:rPr>
          <w:rFonts w:ascii="Arial" w:hAnsi="Arial" w:cs="Arial"/>
          <w:b/>
          <w:sz w:val="24"/>
          <w:szCs w:val="24"/>
        </w:rPr>
      </w:pPr>
      <w:r w:rsidRPr="004C2436">
        <w:rPr>
          <w:rFonts w:ascii="Arial" w:hAnsi="Arial" w:cs="Arial"/>
          <w:sz w:val="24"/>
          <w:szCs w:val="24"/>
        </w:rPr>
        <w:tab/>
      </w:r>
      <w:r w:rsidRPr="004C2436">
        <w:rPr>
          <w:rFonts w:ascii="Arial" w:hAnsi="Arial" w:cs="Arial"/>
          <w:sz w:val="24"/>
          <w:szCs w:val="24"/>
        </w:rPr>
        <w:tab/>
      </w:r>
      <w:r w:rsidRPr="004C2436">
        <w:rPr>
          <w:rFonts w:ascii="Arial" w:hAnsi="Arial" w:cs="Arial"/>
          <w:sz w:val="24"/>
          <w:szCs w:val="24"/>
        </w:rPr>
        <w:tab/>
      </w:r>
      <w:r w:rsidRPr="004C2436">
        <w:rPr>
          <w:rFonts w:ascii="Arial" w:hAnsi="Arial" w:cs="Arial"/>
          <w:sz w:val="24"/>
          <w:szCs w:val="24"/>
        </w:rPr>
        <w:tab/>
      </w:r>
      <w:r w:rsidRPr="004C2436">
        <w:rPr>
          <w:rFonts w:ascii="Arial" w:hAnsi="Arial" w:cs="Arial"/>
          <w:sz w:val="24"/>
          <w:szCs w:val="24"/>
        </w:rPr>
        <w:tab/>
      </w:r>
      <w:r w:rsidRPr="004C2436">
        <w:rPr>
          <w:rFonts w:ascii="Arial" w:hAnsi="Arial" w:cs="Arial"/>
          <w:b/>
          <w:sz w:val="24"/>
          <w:szCs w:val="24"/>
        </w:rPr>
        <w:t>Chairman:  ......................................................</w:t>
      </w:r>
    </w:p>
    <w:p w:rsidR="00135C24" w:rsidRPr="004C2436" w:rsidRDefault="00135C24" w:rsidP="00845139">
      <w:pPr>
        <w:spacing w:after="0"/>
        <w:rPr>
          <w:rFonts w:ascii="Arial" w:hAnsi="Arial" w:cs="Arial"/>
          <w:b/>
          <w:sz w:val="24"/>
          <w:szCs w:val="24"/>
        </w:rPr>
      </w:pPr>
    </w:p>
    <w:p w:rsidR="00135C24" w:rsidRPr="00135C24" w:rsidRDefault="00135C24" w:rsidP="00845139">
      <w:pPr>
        <w:spacing w:after="0"/>
        <w:rPr>
          <w:rFonts w:ascii="Arial" w:hAnsi="Arial" w:cs="Arial"/>
          <w:b/>
          <w:sz w:val="24"/>
          <w:szCs w:val="24"/>
          <w:u w:val="single"/>
        </w:rPr>
      </w:pPr>
      <w:r w:rsidRPr="004C2436">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135C24" w:rsidRPr="00135C24" w:rsidSect="00E644D9">
      <w:headerReference w:type="even" r:id="rId8"/>
      <w:headerReference w:type="default" r:id="rId9"/>
      <w:foot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6BF" w:rsidRDefault="003976BF" w:rsidP="007361D6">
      <w:pPr>
        <w:spacing w:after="0" w:line="240" w:lineRule="auto"/>
      </w:pPr>
      <w:r>
        <w:separator/>
      </w:r>
    </w:p>
  </w:endnote>
  <w:endnote w:type="continuationSeparator" w:id="0">
    <w:p w:rsidR="003976BF" w:rsidRDefault="003976BF" w:rsidP="007361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9657"/>
      <w:docPartObj>
        <w:docPartGallery w:val="Page Numbers (Bottom of Page)"/>
        <w:docPartUnique/>
      </w:docPartObj>
    </w:sdtPr>
    <w:sdtContent>
      <w:p w:rsidR="003976BF" w:rsidRDefault="003976BF" w:rsidP="00135C24">
        <w:pPr>
          <w:pStyle w:val="Footer"/>
          <w:jc w:val="center"/>
        </w:pPr>
        <w:r w:rsidRPr="00135C24">
          <w:rPr>
            <w:rFonts w:ascii="Arial" w:hAnsi="Arial" w:cs="Arial"/>
            <w:b/>
            <w:sz w:val="24"/>
            <w:szCs w:val="24"/>
          </w:rPr>
          <w:fldChar w:fldCharType="begin"/>
        </w:r>
        <w:r w:rsidRPr="00135C24">
          <w:rPr>
            <w:rFonts w:ascii="Arial" w:hAnsi="Arial" w:cs="Arial"/>
            <w:b/>
            <w:sz w:val="24"/>
            <w:szCs w:val="24"/>
          </w:rPr>
          <w:instrText xml:space="preserve"> PAGE   \* MERGEFORMAT </w:instrText>
        </w:r>
        <w:r w:rsidRPr="00135C24">
          <w:rPr>
            <w:rFonts w:ascii="Arial" w:hAnsi="Arial" w:cs="Arial"/>
            <w:b/>
            <w:sz w:val="24"/>
            <w:szCs w:val="24"/>
          </w:rPr>
          <w:fldChar w:fldCharType="separate"/>
        </w:r>
        <w:r w:rsidR="00BE7722">
          <w:rPr>
            <w:rFonts w:ascii="Arial" w:hAnsi="Arial" w:cs="Arial"/>
            <w:b/>
            <w:noProof/>
            <w:sz w:val="24"/>
            <w:szCs w:val="24"/>
          </w:rPr>
          <w:t>6</w:t>
        </w:r>
        <w:r w:rsidRPr="00135C24">
          <w:rPr>
            <w:rFonts w:ascii="Arial" w:hAnsi="Arial" w:cs="Arial"/>
            <w:b/>
            <w:sz w:val="24"/>
            <w:szCs w:val="24"/>
          </w:rPr>
          <w:fldChar w:fldCharType="end"/>
        </w:r>
      </w:p>
    </w:sdtContent>
  </w:sdt>
  <w:p w:rsidR="003976BF" w:rsidRPr="00135C24" w:rsidRDefault="003976BF">
    <w:pPr>
      <w:pStyle w:val="Footer"/>
      <w:rPr>
        <w:rFonts w:ascii="Arial" w:hAnsi="Arial" w:cs="Arial"/>
        <w:sz w:val="24"/>
        <w:szCs w:val="24"/>
      </w:rPr>
    </w:pPr>
    <w:r>
      <w:rPr>
        <w:rFonts w:ascii="Arial" w:hAnsi="Arial" w:cs="Arial"/>
        <w:sz w:val="24"/>
        <w:szCs w:val="24"/>
      </w:rPr>
      <w:t>SLB191109MIN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6BF" w:rsidRDefault="003976BF" w:rsidP="007361D6">
      <w:pPr>
        <w:spacing w:after="0" w:line="240" w:lineRule="auto"/>
      </w:pPr>
      <w:r>
        <w:separator/>
      </w:r>
    </w:p>
  </w:footnote>
  <w:footnote w:type="continuationSeparator" w:id="0">
    <w:p w:rsidR="003976BF" w:rsidRDefault="003976BF" w:rsidP="007361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6BF" w:rsidRDefault="003976B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6BF" w:rsidRDefault="003976B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6BF" w:rsidRDefault="003976B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BB55094"/>
    <w:multiLevelType w:val="hybridMultilevel"/>
    <w:tmpl w:val="C3A29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5A6292D"/>
    <w:multiLevelType w:val="hybridMultilevel"/>
    <w:tmpl w:val="CB864E5C"/>
    <w:lvl w:ilvl="0" w:tplc="BF4A092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D52227"/>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171F3A3E"/>
    <w:multiLevelType w:val="multilevel"/>
    <w:tmpl w:val="8A241E08"/>
    <w:lvl w:ilvl="0">
      <w:start w:val="6"/>
      <w:numFmt w:val="decimal"/>
      <w:lvlText w:val="%1"/>
      <w:lvlJc w:val="left"/>
      <w:pPr>
        <w:tabs>
          <w:tab w:val="num" w:pos="720"/>
        </w:tabs>
        <w:ind w:left="720" w:hanging="720"/>
      </w:pPr>
      <w:rPr>
        <w:rFonts w:cs="Times New Roman" w:hint="default"/>
      </w:rPr>
    </w:lvl>
    <w:lvl w:ilv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C2020C8"/>
    <w:multiLevelType w:val="multilevel"/>
    <w:tmpl w:val="E892B5F6"/>
    <w:lvl w:ilvl="0">
      <w:start w:val="5"/>
      <w:numFmt w:val="decimal"/>
      <w:lvlText w:val="%1"/>
      <w:lvlJc w:val="left"/>
      <w:pPr>
        <w:tabs>
          <w:tab w:val="num" w:pos="855"/>
        </w:tabs>
        <w:ind w:left="855" w:hanging="855"/>
      </w:pPr>
      <w:rPr>
        <w:rFonts w:cs="Times New Roman" w:hint="default"/>
      </w:rPr>
    </w:lvl>
    <w:lvl w:ilv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8">
    <w:nsid w:val="2B284927"/>
    <w:multiLevelType w:val="multilevel"/>
    <w:tmpl w:val="E892B5F6"/>
    <w:lvl w:ilvl="0">
      <w:start w:val="5"/>
      <w:numFmt w:val="decimal"/>
      <w:lvlText w:val="%1"/>
      <w:lvlJc w:val="left"/>
      <w:pPr>
        <w:tabs>
          <w:tab w:val="num" w:pos="855"/>
        </w:tabs>
        <w:ind w:left="855" w:hanging="855"/>
      </w:pPr>
      <w:rPr>
        <w:rFonts w:cs="Times New Roman" w:hint="default"/>
      </w:rPr>
    </w:lvl>
    <w:lvl w:ilv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60DE7F4B"/>
    <w:multiLevelType w:val="hybridMultilevel"/>
    <w:tmpl w:val="7172C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4"/>
  </w:num>
  <w:num w:numId="4">
    <w:abstractNumId w:val="7"/>
  </w:num>
  <w:num w:numId="5">
    <w:abstractNumId w:val="5"/>
  </w:num>
  <w:num w:numId="6">
    <w:abstractNumId w:val="3"/>
  </w:num>
  <w:num w:numId="7">
    <w:abstractNumId w:val="6"/>
  </w:num>
  <w:num w:numId="8">
    <w:abstractNumId w:val="2"/>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rsids>
    <w:rsidRoot w:val="007361D6"/>
    <w:rsid w:val="00054836"/>
    <w:rsid w:val="000C697E"/>
    <w:rsid w:val="000D07A9"/>
    <w:rsid w:val="000E3366"/>
    <w:rsid w:val="0013320E"/>
    <w:rsid w:val="00135C24"/>
    <w:rsid w:val="0016544F"/>
    <w:rsid w:val="001C1718"/>
    <w:rsid w:val="002151E7"/>
    <w:rsid w:val="00297C16"/>
    <w:rsid w:val="00344B0C"/>
    <w:rsid w:val="00394BEB"/>
    <w:rsid w:val="003976BF"/>
    <w:rsid w:val="003C62D0"/>
    <w:rsid w:val="004C17B9"/>
    <w:rsid w:val="004C2436"/>
    <w:rsid w:val="00587CF3"/>
    <w:rsid w:val="007361D6"/>
    <w:rsid w:val="0076481C"/>
    <w:rsid w:val="00845139"/>
    <w:rsid w:val="00867C47"/>
    <w:rsid w:val="008A46B1"/>
    <w:rsid w:val="00910246"/>
    <w:rsid w:val="00947025"/>
    <w:rsid w:val="009B2C53"/>
    <w:rsid w:val="009E000F"/>
    <w:rsid w:val="00BE7722"/>
    <w:rsid w:val="00BF66CF"/>
    <w:rsid w:val="00C91436"/>
    <w:rsid w:val="00CE60CA"/>
    <w:rsid w:val="00D24167"/>
    <w:rsid w:val="00D56B2E"/>
    <w:rsid w:val="00D83C63"/>
    <w:rsid w:val="00D90803"/>
    <w:rsid w:val="00E039DA"/>
    <w:rsid w:val="00E35259"/>
    <w:rsid w:val="00E471F5"/>
    <w:rsid w:val="00E644D9"/>
    <w:rsid w:val="00EC2CA5"/>
    <w:rsid w:val="00EF5561"/>
    <w:rsid w:val="00F17AA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0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361D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61D6"/>
  </w:style>
  <w:style w:type="paragraph" w:styleId="Footer">
    <w:name w:val="footer"/>
    <w:basedOn w:val="Normal"/>
    <w:link w:val="FooterChar"/>
    <w:uiPriority w:val="99"/>
    <w:unhideWhenUsed/>
    <w:rsid w:val="00736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1D6"/>
  </w:style>
  <w:style w:type="paragraph" w:styleId="ListParagraph">
    <w:name w:val="List Paragraph"/>
    <w:basedOn w:val="Normal"/>
    <w:uiPriority w:val="34"/>
    <w:qFormat/>
    <w:rsid w:val="00947025"/>
    <w:pPr>
      <w:spacing w:after="0" w:line="240" w:lineRule="auto"/>
      <w:ind w:left="720"/>
      <w:contextualSpacing/>
    </w:pPr>
    <w:rPr>
      <w:rFonts w:ascii="Arial" w:eastAsia="Times New Roman" w:hAnsi="Arial" w:cs="Times New Roman"/>
      <w:sz w:val="24"/>
      <w:szCs w:val="20"/>
      <w:lang w:eastAsia="en-GB"/>
    </w:rPr>
  </w:style>
  <w:style w:type="character" w:styleId="LineNumber">
    <w:name w:val="line number"/>
    <w:basedOn w:val="DefaultParagraphFont"/>
    <w:uiPriority w:val="99"/>
    <w:semiHidden/>
    <w:unhideWhenUsed/>
    <w:rsid w:val="00C9143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70D84-46E7-46A9-B7C9-9A3B1B249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6</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13994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9</cp:revision>
  <cp:lastPrinted>2010-01-06T11:34:00Z</cp:lastPrinted>
  <dcterms:created xsi:type="dcterms:W3CDTF">2009-11-13T09:03:00Z</dcterms:created>
  <dcterms:modified xsi:type="dcterms:W3CDTF">2010-01-06T11:34:00Z</dcterms:modified>
</cp:coreProperties>
</file>