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913" w:rsidRDefault="00B16913" w:rsidP="006221BB">
      <w:pPr>
        <w:pBdr>
          <w:top w:val="single" w:sz="4" w:space="1" w:color="auto"/>
          <w:left w:val="single" w:sz="4" w:space="1" w:color="auto"/>
          <w:bottom w:val="single" w:sz="4" w:space="1" w:color="auto"/>
          <w:right w:val="single" w:sz="4" w:space="1" w:color="auto"/>
        </w:pBdr>
        <w:rPr>
          <w:b/>
          <w:sz w:val="22"/>
          <w:szCs w:val="22"/>
        </w:rPr>
      </w:pPr>
    </w:p>
    <w:p w:rsidR="00B16913" w:rsidRPr="00C34ED0" w:rsidRDefault="00B16913" w:rsidP="006221BB">
      <w:pPr>
        <w:pBdr>
          <w:top w:val="single" w:sz="4" w:space="1" w:color="auto"/>
          <w:left w:val="single" w:sz="4" w:space="1" w:color="auto"/>
          <w:bottom w:val="single" w:sz="4" w:space="1" w:color="auto"/>
          <w:right w:val="single" w:sz="4" w:space="1" w:color="auto"/>
        </w:pBdr>
        <w:rPr>
          <w:rFonts w:cs="Arial"/>
          <w:b/>
          <w:szCs w:val="24"/>
        </w:rPr>
      </w:pPr>
      <w:r w:rsidRPr="00C34ED0">
        <w:rPr>
          <w:rFonts w:cs="Arial"/>
          <w:b/>
          <w:szCs w:val="24"/>
        </w:rPr>
        <w:t xml:space="preserve">TELFORD &amp; WREKIN </w:t>
      </w:r>
      <w:r>
        <w:rPr>
          <w:rFonts w:cs="Arial"/>
          <w:b/>
          <w:szCs w:val="24"/>
        </w:rPr>
        <w:t>COUNCIL</w:t>
      </w:r>
    </w:p>
    <w:p w:rsidR="00B16913" w:rsidRPr="00C34ED0" w:rsidRDefault="00B16913" w:rsidP="006221BB">
      <w:pPr>
        <w:pBdr>
          <w:top w:val="single" w:sz="4" w:space="1" w:color="auto"/>
          <w:left w:val="single" w:sz="4" w:space="1" w:color="auto"/>
          <w:bottom w:val="single" w:sz="4" w:space="1" w:color="auto"/>
          <w:right w:val="single" w:sz="4" w:space="1" w:color="auto"/>
        </w:pBdr>
        <w:rPr>
          <w:rFonts w:cs="Arial"/>
          <w:b/>
          <w:szCs w:val="24"/>
        </w:rPr>
      </w:pPr>
    </w:p>
    <w:p w:rsidR="00B16913" w:rsidRPr="00C34ED0" w:rsidRDefault="00B16913"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SCRUTINY LEADERSHIP BOARD – 14</w:t>
      </w:r>
      <w:r w:rsidRPr="004F3B38">
        <w:rPr>
          <w:rFonts w:cs="Arial"/>
          <w:b/>
          <w:szCs w:val="24"/>
          <w:vertAlign w:val="superscript"/>
        </w:rPr>
        <w:t>th</w:t>
      </w:r>
      <w:r>
        <w:rPr>
          <w:rFonts w:cs="Arial"/>
          <w:b/>
          <w:szCs w:val="24"/>
        </w:rPr>
        <w:t xml:space="preserve"> JANUARY 2010</w:t>
      </w:r>
    </w:p>
    <w:p w:rsidR="00B16913" w:rsidRDefault="00B16913" w:rsidP="006221BB">
      <w:pPr>
        <w:pBdr>
          <w:top w:val="single" w:sz="4" w:space="1" w:color="auto"/>
          <w:left w:val="single" w:sz="4" w:space="1" w:color="auto"/>
          <w:bottom w:val="single" w:sz="4" w:space="1" w:color="auto"/>
          <w:right w:val="single" w:sz="4" w:space="1" w:color="auto"/>
        </w:pBdr>
        <w:rPr>
          <w:rFonts w:cs="Arial"/>
          <w:b/>
          <w:szCs w:val="24"/>
        </w:rPr>
      </w:pPr>
    </w:p>
    <w:p w:rsidR="00B16913" w:rsidRDefault="00B16913"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RESPONDING TO THE EMPLOYEE SURVEY 2009</w:t>
      </w:r>
    </w:p>
    <w:p w:rsidR="00B16913" w:rsidRPr="00C34ED0" w:rsidRDefault="00B16913" w:rsidP="006221BB">
      <w:pPr>
        <w:pBdr>
          <w:top w:val="single" w:sz="4" w:space="1" w:color="auto"/>
          <w:left w:val="single" w:sz="4" w:space="1" w:color="auto"/>
          <w:bottom w:val="single" w:sz="4" w:space="1" w:color="auto"/>
          <w:right w:val="single" w:sz="4" w:space="1" w:color="auto"/>
        </w:pBdr>
        <w:rPr>
          <w:rFonts w:cs="Arial"/>
          <w:b/>
          <w:szCs w:val="24"/>
        </w:rPr>
      </w:pPr>
    </w:p>
    <w:p w:rsidR="00B16913" w:rsidRPr="00C34ED0" w:rsidRDefault="00B16913"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REPORT OF THE CHIEF EXECUTIVE</w:t>
      </w:r>
    </w:p>
    <w:p w:rsidR="00B16913" w:rsidRPr="00C34ED0" w:rsidRDefault="00B16913" w:rsidP="006221BB">
      <w:pPr>
        <w:pBdr>
          <w:top w:val="single" w:sz="4" w:space="1" w:color="auto"/>
          <w:left w:val="single" w:sz="4" w:space="1" w:color="auto"/>
          <w:bottom w:val="single" w:sz="4" w:space="1" w:color="auto"/>
          <w:right w:val="single" w:sz="4" w:space="1" w:color="auto"/>
        </w:pBdr>
        <w:rPr>
          <w:rFonts w:cs="Arial"/>
          <w:b/>
          <w:szCs w:val="24"/>
        </w:rPr>
      </w:pPr>
    </w:p>
    <w:p w:rsidR="00B16913" w:rsidRPr="00C34ED0" w:rsidRDefault="00B16913" w:rsidP="006221BB">
      <w:pPr>
        <w:rPr>
          <w:rFonts w:cs="Arial"/>
          <w:szCs w:val="24"/>
        </w:rPr>
      </w:pPr>
    </w:p>
    <w:p w:rsidR="00B16913" w:rsidRPr="00C34ED0" w:rsidRDefault="00B16913" w:rsidP="0026617F">
      <w:pPr>
        <w:tabs>
          <w:tab w:val="left" w:pos="720"/>
          <w:tab w:val="left" w:pos="851"/>
        </w:tabs>
        <w:ind w:left="720" w:hanging="720"/>
        <w:rPr>
          <w:rFonts w:cs="Arial"/>
          <w:szCs w:val="24"/>
        </w:rPr>
      </w:pPr>
      <w:r w:rsidRPr="00C34ED0">
        <w:rPr>
          <w:rFonts w:cs="Arial"/>
          <w:b/>
          <w:szCs w:val="24"/>
        </w:rPr>
        <w:t>1.</w:t>
      </w:r>
      <w:r>
        <w:rPr>
          <w:rFonts w:cs="Arial"/>
          <w:b/>
          <w:szCs w:val="24"/>
        </w:rPr>
        <w:tab/>
      </w:r>
      <w:r w:rsidRPr="00C34ED0">
        <w:rPr>
          <w:rFonts w:cs="Arial"/>
          <w:b/>
          <w:szCs w:val="24"/>
          <w:u w:val="single"/>
        </w:rPr>
        <w:t>PURPOSE</w:t>
      </w:r>
    </w:p>
    <w:p w:rsidR="00B16913" w:rsidRPr="00C34ED0" w:rsidRDefault="00B16913" w:rsidP="0026617F">
      <w:pPr>
        <w:tabs>
          <w:tab w:val="left" w:pos="720"/>
          <w:tab w:val="left" w:pos="851"/>
        </w:tabs>
        <w:ind w:left="720" w:hanging="720"/>
        <w:rPr>
          <w:rFonts w:cs="Arial"/>
          <w:szCs w:val="24"/>
        </w:rPr>
      </w:pPr>
    </w:p>
    <w:p w:rsidR="00B16913" w:rsidRDefault="00B16913" w:rsidP="00143138">
      <w:pPr>
        <w:tabs>
          <w:tab w:val="left" w:pos="720"/>
          <w:tab w:val="left" w:pos="851"/>
        </w:tabs>
        <w:ind w:left="720" w:hanging="720"/>
        <w:rPr>
          <w:rFonts w:cs="Arial"/>
          <w:szCs w:val="24"/>
        </w:rPr>
      </w:pPr>
      <w:r>
        <w:rPr>
          <w:rFonts w:cs="Arial"/>
          <w:szCs w:val="24"/>
        </w:rPr>
        <w:t>1.1</w:t>
      </w:r>
      <w:r>
        <w:rPr>
          <w:rFonts w:cs="Arial"/>
          <w:szCs w:val="24"/>
        </w:rPr>
        <w:tab/>
        <w:t>To set out how the organisation has responded to the findings of the Employee Survey carried out in 2009</w:t>
      </w:r>
    </w:p>
    <w:p w:rsidR="00B16913" w:rsidRDefault="00B16913" w:rsidP="00F61C82">
      <w:pPr>
        <w:tabs>
          <w:tab w:val="left" w:pos="720"/>
          <w:tab w:val="left" w:pos="851"/>
        </w:tabs>
        <w:ind w:left="890"/>
        <w:rPr>
          <w:rFonts w:cs="Arial"/>
          <w:szCs w:val="24"/>
        </w:rPr>
      </w:pPr>
    </w:p>
    <w:p w:rsidR="00B16913" w:rsidRPr="00C34ED0" w:rsidRDefault="00B16913" w:rsidP="00581321">
      <w:pPr>
        <w:pStyle w:val="Header"/>
        <w:tabs>
          <w:tab w:val="clear" w:pos="4153"/>
          <w:tab w:val="clear" w:pos="8306"/>
          <w:tab w:val="left" w:pos="720"/>
          <w:tab w:val="left" w:pos="851"/>
        </w:tabs>
        <w:rPr>
          <w:rFonts w:cs="Arial"/>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02"/>
      </w:tblGrid>
      <w:tr w:rsidR="00B16913" w:rsidRPr="00C34ED0">
        <w:tc>
          <w:tcPr>
            <w:tcW w:w="8702" w:type="dxa"/>
          </w:tcPr>
          <w:p w:rsidR="00B16913" w:rsidRPr="00C34ED0" w:rsidRDefault="00B16913" w:rsidP="0026617F">
            <w:pPr>
              <w:pStyle w:val="Header"/>
              <w:tabs>
                <w:tab w:val="clear" w:pos="4153"/>
                <w:tab w:val="clear" w:pos="8306"/>
                <w:tab w:val="left" w:pos="851"/>
              </w:tabs>
              <w:ind w:left="720" w:hanging="720"/>
              <w:rPr>
                <w:rFonts w:cs="Arial"/>
                <w:szCs w:val="24"/>
              </w:rPr>
            </w:pPr>
          </w:p>
          <w:p w:rsidR="00B16913" w:rsidRPr="00C34ED0" w:rsidRDefault="00B16913" w:rsidP="0026617F">
            <w:pPr>
              <w:tabs>
                <w:tab w:val="left" w:pos="851"/>
              </w:tabs>
              <w:ind w:left="720" w:hanging="720"/>
              <w:rPr>
                <w:rFonts w:cs="Arial"/>
                <w:szCs w:val="24"/>
              </w:rPr>
            </w:pPr>
            <w:r w:rsidRPr="00C34ED0">
              <w:rPr>
                <w:rFonts w:cs="Arial"/>
                <w:b/>
                <w:szCs w:val="24"/>
              </w:rPr>
              <w:t>2.</w:t>
            </w:r>
            <w:r w:rsidRPr="00C34ED0">
              <w:rPr>
                <w:rFonts w:cs="Arial"/>
                <w:b/>
                <w:szCs w:val="24"/>
              </w:rPr>
              <w:tab/>
            </w:r>
            <w:r w:rsidRPr="00C34ED0">
              <w:rPr>
                <w:rFonts w:cs="Arial"/>
                <w:b/>
                <w:szCs w:val="24"/>
                <w:u w:val="single"/>
              </w:rPr>
              <w:t>RECOMMENDATIONS</w:t>
            </w:r>
          </w:p>
          <w:p w:rsidR="00B16913" w:rsidRPr="00C34ED0" w:rsidRDefault="00B16913" w:rsidP="0026617F">
            <w:pPr>
              <w:tabs>
                <w:tab w:val="left" w:pos="851"/>
              </w:tabs>
              <w:ind w:left="720" w:hanging="720"/>
              <w:rPr>
                <w:rFonts w:cs="Arial"/>
                <w:szCs w:val="24"/>
              </w:rPr>
            </w:pPr>
          </w:p>
          <w:p w:rsidR="00B16913" w:rsidRDefault="00B16913" w:rsidP="0026617F">
            <w:pPr>
              <w:tabs>
                <w:tab w:val="left" w:pos="851"/>
              </w:tabs>
              <w:ind w:left="720" w:hanging="720"/>
              <w:rPr>
                <w:rFonts w:cs="Arial"/>
                <w:b/>
                <w:szCs w:val="24"/>
              </w:rPr>
            </w:pPr>
            <w:r w:rsidRPr="00C34ED0">
              <w:rPr>
                <w:rFonts w:cs="Arial"/>
                <w:b/>
                <w:szCs w:val="24"/>
              </w:rPr>
              <w:t>2.1</w:t>
            </w:r>
            <w:r w:rsidRPr="00C34ED0">
              <w:rPr>
                <w:rFonts w:cs="Arial"/>
                <w:b/>
                <w:szCs w:val="24"/>
              </w:rPr>
              <w:tab/>
            </w:r>
            <w:r>
              <w:rPr>
                <w:rFonts w:cs="Arial"/>
                <w:b/>
                <w:szCs w:val="24"/>
              </w:rPr>
              <w:t>That the report be noted.</w:t>
            </w:r>
          </w:p>
          <w:p w:rsidR="00B16913" w:rsidRPr="00B525A2" w:rsidRDefault="00B16913" w:rsidP="00650687">
            <w:pPr>
              <w:tabs>
                <w:tab w:val="left" w:pos="851"/>
              </w:tabs>
              <w:ind w:left="720" w:hanging="720"/>
              <w:rPr>
                <w:rFonts w:cs="Arial"/>
                <w:b/>
                <w:szCs w:val="24"/>
              </w:rPr>
            </w:pPr>
          </w:p>
        </w:tc>
      </w:tr>
    </w:tbl>
    <w:p w:rsidR="00B16913" w:rsidRPr="00C34ED0" w:rsidRDefault="00B16913" w:rsidP="0026617F">
      <w:pPr>
        <w:pStyle w:val="Header"/>
        <w:tabs>
          <w:tab w:val="clear" w:pos="4153"/>
          <w:tab w:val="clear" w:pos="8306"/>
          <w:tab w:val="left" w:pos="720"/>
          <w:tab w:val="left" w:pos="851"/>
        </w:tabs>
        <w:rPr>
          <w:rFonts w:cs="Arial"/>
          <w:szCs w:val="24"/>
        </w:rPr>
      </w:pPr>
    </w:p>
    <w:p w:rsidR="00B16913" w:rsidRPr="00C34ED0" w:rsidRDefault="00B16913" w:rsidP="0026617F">
      <w:pPr>
        <w:tabs>
          <w:tab w:val="left" w:pos="720"/>
          <w:tab w:val="left" w:pos="851"/>
        </w:tabs>
        <w:rPr>
          <w:rFonts w:cs="Arial"/>
          <w:b/>
          <w:szCs w:val="24"/>
        </w:rPr>
      </w:pPr>
    </w:p>
    <w:p w:rsidR="00B16913" w:rsidRPr="0026079C" w:rsidRDefault="00B16913" w:rsidP="0026617F">
      <w:pPr>
        <w:tabs>
          <w:tab w:val="left" w:pos="720"/>
          <w:tab w:val="left" w:pos="851"/>
        </w:tabs>
        <w:ind w:left="709" w:hanging="709"/>
        <w:rPr>
          <w:rFonts w:cs="Arial"/>
          <w:b/>
          <w:szCs w:val="24"/>
        </w:rPr>
      </w:pPr>
      <w:r w:rsidRPr="0026079C">
        <w:rPr>
          <w:rFonts w:cs="Arial"/>
          <w:b/>
          <w:szCs w:val="24"/>
        </w:rPr>
        <w:t>3.</w:t>
      </w:r>
      <w:r w:rsidRPr="0026079C">
        <w:rPr>
          <w:rFonts w:cs="Arial"/>
          <w:b/>
          <w:szCs w:val="24"/>
        </w:rPr>
        <w:tab/>
      </w:r>
      <w:r w:rsidRPr="0026079C">
        <w:rPr>
          <w:rFonts w:cs="Arial"/>
          <w:b/>
          <w:szCs w:val="24"/>
          <w:u w:val="single"/>
        </w:rPr>
        <w:t>OUR CORPORATE RESPONSE TO THE EMPLOYEE SURVEY 2009</w:t>
      </w:r>
    </w:p>
    <w:p w:rsidR="00B16913" w:rsidRDefault="00B16913" w:rsidP="0026617F">
      <w:pPr>
        <w:tabs>
          <w:tab w:val="left" w:pos="720"/>
          <w:tab w:val="left" w:pos="851"/>
        </w:tabs>
        <w:rPr>
          <w:rFonts w:cs="Arial"/>
          <w:szCs w:val="24"/>
        </w:rPr>
      </w:pPr>
    </w:p>
    <w:p w:rsidR="00B16913" w:rsidRDefault="00B16913" w:rsidP="00EB234A">
      <w:pPr>
        <w:numPr>
          <w:ilvl w:val="1"/>
          <w:numId w:val="11"/>
        </w:numPr>
        <w:tabs>
          <w:tab w:val="clear" w:pos="360"/>
          <w:tab w:val="num" w:pos="720"/>
          <w:tab w:val="left" w:pos="851"/>
        </w:tabs>
        <w:ind w:left="720" w:hanging="720"/>
        <w:rPr>
          <w:rFonts w:cs="Arial"/>
          <w:szCs w:val="24"/>
        </w:rPr>
      </w:pPr>
      <w:r>
        <w:rPr>
          <w:rFonts w:cs="Arial"/>
          <w:szCs w:val="24"/>
        </w:rPr>
        <w:t>The Employee Survey was carried out in early Summer 2009, with detailed results available from mid-September.  The organisation’s response to the survey’s findings has been at two levels:</w:t>
      </w:r>
    </w:p>
    <w:p w:rsidR="00B16913" w:rsidRPr="0040075F" w:rsidRDefault="00B16913" w:rsidP="00EB234A">
      <w:pPr>
        <w:tabs>
          <w:tab w:val="left" w:pos="720"/>
          <w:tab w:val="left" w:pos="851"/>
        </w:tabs>
        <w:rPr>
          <w:rFonts w:cs="Arial"/>
          <w:sz w:val="16"/>
          <w:szCs w:val="16"/>
        </w:rPr>
      </w:pPr>
    </w:p>
    <w:p w:rsidR="00B16913" w:rsidRDefault="00B16913" w:rsidP="0040075F">
      <w:pPr>
        <w:numPr>
          <w:ilvl w:val="0"/>
          <w:numId w:val="16"/>
        </w:numPr>
        <w:tabs>
          <w:tab w:val="clear" w:pos="1080"/>
          <w:tab w:val="left" w:pos="720"/>
          <w:tab w:val="left" w:pos="851"/>
          <w:tab w:val="num" w:pos="900"/>
        </w:tabs>
        <w:ind w:left="900" w:hanging="180"/>
        <w:rPr>
          <w:rFonts w:cs="Arial"/>
          <w:szCs w:val="24"/>
        </w:rPr>
      </w:pPr>
      <w:r>
        <w:rPr>
          <w:rFonts w:cs="Arial"/>
          <w:szCs w:val="24"/>
        </w:rPr>
        <w:t xml:space="preserve">Corporate – our primary response has been to consider the results at a ‘whole organisation’ level </w:t>
      </w:r>
      <w:r w:rsidRPr="00CA7D3E">
        <w:rPr>
          <w:rFonts w:cs="Arial"/>
          <w:b/>
          <w:szCs w:val="24"/>
        </w:rPr>
        <w:t>and it is our response at this level which is outlined in this report;</w:t>
      </w:r>
    </w:p>
    <w:p w:rsidR="00B16913" w:rsidRPr="0040075F" w:rsidRDefault="00B16913" w:rsidP="0040075F">
      <w:pPr>
        <w:tabs>
          <w:tab w:val="left" w:pos="720"/>
          <w:tab w:val="left" w:pos="851"/>
        </w:tabs>
        <w:ind w:left="720"/>
        <w:rPr>
          <w:rFonts w:cs="Arial"/>
          <w:sz w:val="16"/>
          <w:szCs w:val="16"/>
        </w:rPr>
      </w:pPr>
    </w:p>
    <w:p w:rsidR="00B16913" w:rsidRPr="00C34ED0" w:rsidRDefault="00B16913" w:rsidP="0040075F">
      <w:pPr>
        <w:numPr>
          <w:ilvl w:val="0"/>
          <w:numId w:val="16"/>
        </w:numPr>
        <w:tabs>
          <w:tab w:val="clear" w:pos="1080"/>
          <w:tab w:val="left" w:pos="720"/>
          <w:tab w:val="num" w:pos="900"/>
        </w:tabs>
        <w:ind w:left="900" w:hanging="180"/>
        <w:rPr>
          <w:rFonts w:cs="Arial"/>
          <w:szCs w:val="24"/>
        </w:rPr>
      </w:pPr>
      <w:r>
        <w:rPr>
          <w:rFonts w:cs="Arial"/>
          <w:szCs w:val="24"/>
        </w:rPr>
        <w:t>Service Area/Business Unit – managers and their teams have been tasked to look at the results for their specific areas to identify areas for change/improvement.</w:t>
      </w:r>
    </w:p>
    <w:p w:rsidR="00B16913" w:rsidRPr="00D20653" w:rsidRDefault="00B16913" w:rsidP="0026079C">
      <w:pPr>
        <w:rPr>
          <w:sz w:val="16"/>
          <w:szCs w:val="16"/>
        </w:rPr>
      </w:pPr>
    </w:p>
    <w:p w:rsidR="00B16913" w:rsidRPr="000C391A" w:rsidRDefault="00B16913" w:rsidP="000C391A">
      <w:pPr>
        <w:numPr>
          <w:ilvl w:val="1"/>
          <w:numId w:val="11"/>
        </w:numPr>
        <w:tabs>
          <w:tab w:val="clear" w:pos="360"/>
          <w:tab w:val="num" w:pos="720"/>
        </w:tabs>
        <w:ind w:left="720" w:hanging="720"/>
        <w:rPr>
          <w:rFonts w:cs="Arial"/>
          <w:szCs w:val="24"/>
        </w:rPr>
      </w:pPr>
      <w:r>
        <w:t>Our key corporate response to the Employee Survey has been to develop ‘One Council, One Team, One Vision’ which sets out proposals to reorganise and reshape the organisation, structurally, operationally and culturally, to create a “</w:t>
      </w:r>
      <w:r w:rsidRPr="002C2992">
        <w:rPr>
          <w:rFonts w:cs="Arial"/>
          <w:i/>
          <w:szCs w:val="24"/>
        </w:rPr>
        <w:t>a Refocused, Re-energised and Affordable Organisation to deliver Council Priorities</w:t>
      </w:r>
      <w:r>
        <w:rPr>
          <w:rFonts w:cs="Arial"/>
          <w:i/>
          <w:szCs w:val="24"/>
        </w:rPr>
        <w:t xml:space="preserve">”.  </w:t>
      </w:r>
      <w:r w:rsidRPr="002C2992">
        <w:rPr>
          <w:rFonts w:cs="Arial"/>
          <w:szCs w:val="24"/>
        </w:rPr>
        <w:t xml:space="preserve">This Vision </w:t>
      </w:r>
      <w:r>
        <w:rPr>
          <w:rFonts w:cs="Arial"/>
          <w:szCs w:val="24"/>
        </w:rPr>
        <w:t xml:space="preserve">was launched on 3 November.  It set out very clearly that it was drawing from </w:t>
      </w:r>
      <w:r>
        <w:t xml:space="preserve">the key messages for improvement which had emerged from the Employee Survey where ‘headline’ messages were </w:t>
      </w:r>
      <w:r w:rsidRPr="00A87E14">
        <w:t xml:space="preserve">around </w:t>
      </w:r>
      <w:r>
        <w:t>the need</w:t>
      </w:r>
      <w:r w:rsidRPr="00A87E14">
        <w:t>:</w:t>
      </w:r>
    </w:p>
    <w:p w:rsidR="00B16913" w:rsidRPr="000C391A" w:rsidRDefault="00B16913" w:rsidP="000C391A">
      <w:pPr>
        <w:rPr>
          <w:rFonts w:cs="Arial"/>
          <w:sz w:val="16"/>
          <w:szCs w:val="16"/>
        </w:rPr>
      </w:pPr>
    </w:p>
    <w:p w:rsidR="00B16913" w:rsidRDefault="00B16913" w:rsidP="000C391A">
      <w:pPr>
        <w:numPr>
          <w:ilvl w:val="0"/>
          <w:numId w:val="17"/>
        </w:numPr>
        <w:tabs>
          <w:tab w:val="clear" w:pos="720"/>
          <w:tab w:val="num" w:pos="1080"/>
        </w:tabs>
        <w:ind w:left="1080"/>
      </w:pPr>
      <w:r>
        <w:t>to improve the ‘corporate glue’, break down silos and improve teamwork and consistency across the organisation</w:t>
      </w:r>
    </w:p>
    <w:p w:rsidR="00B16913" w:rsidRDefault="00B16913" w:rsidP="000C391A">
      <w:pPr>
        <w:numPr>
          <w:ilvl w:val="0"/>
          <w:numId w:val="17"/>
        </w:numPr>
        <w:tabs>
          <w:tab w:val="clear" w:pos="720"/>
          <w:tab w:val="num" w:pos="1080"/>
        </w:tabs>
        <w:ind w:left="1080"/>
      </w:pPr>
      <w:r>
        <w:t>for clearer leadership and ownership.</w:t>
      </w:r>
    </w:p>
    <w:p w:rsidR="00B16913" w:rsidRDefault="00B16913" w:rsidP="000C391A">
      <w:pPr>
        <w:numPr>
          <w:ilvl w:val="0"/>
          <w:numId w:val="17"/>
        </w:numPr>
        <w:tabs>
          <w:tab w:val="clear" w:pos="720"/>
          <w:tab w:val="num" w:pos="1080"/>
        </w:tabs>
        <w:ind w:left="1080"/>
      </w:pPr>
      <w:r>
        <w:t>to improve communications</w:t>
      </w:r>
    </w:p>
    <w:p w:rsidR="00B16913" w:rsidRDefault="00B16913" w:rsidP="000C391A">
      <w:pPr>
        <w:numPr>
          <w:ilvl w:val="0"/>
          <w:numId w:val="17"/>
        </w:numPr>
        <w:tabs>
          <w:tab w:val="clear" w:pos="720"/>
          <w:tab w:val="num" w:pos="1080"/>
        </w:tabs>
        <w:ind w:left="1080"/>
      </w:pPr>
      <w:r>
        <w:lastRenderedPageBreak/>
        <w:t>to strengthen employees’ connection with the Council</w:t>
      </w:r>
    </w:p>
    <w:p w:rsidR="00B16913" w:rsidRDefault="00B16913" w:rsidP="000C391A">
      <w:pPr>
        <w:numPr>
          <w:ilvl w:val="0"/>
          <w:numId w:val="17"/>
        </w:numPr>
        <w:tabs>
          <w:tab w:val="clear" w:pos="720"/>
          <w:tab w:val="num" w:pos="1080"/>
        </w:tabs>
        <w:ind w:left="1080"/>
      </w:pPr>
      <w:r>
        <w:t>to set, articulate and deliver clearer, more tangible priorities, goals, targets</w:t>
      </w:r>
      <w:r w:rsidRPr="000C391A">
        <w:t xml:space="preserve"> </w:t>
      </w:r>
    </w:p>
    <w:p w:rsidR="00B16913" w:rsidRDefault="00B16913" w:rsidP="000C391A">
      <w:pPr>
        <w:numPr>
          <w:ilvl w:val="0"/>
          <w:numId w:val="17"/>
        </w:numPr>
        <w:tabs>
          <w:tab w:val="clear" w:pos="720"/>
          <w:tab w:val="num" w:pos="1080"/>
        </w:tabs>
        <w:ind w:left="1080"/>
      </w:pPr>
      <w:r>
        <w:t>to focus on the factors that drive and motivate people.</w:t>
      </w:r>
    </w:p>
    <w:p w:rsidR="00B16913" w:rsidRDefault="00B16913" w:rsidP="0026079C">
      <w:pPr>
        <w:rPr>
          <w:sz w:val="16"/>
          <w:szCs w:val="16"/>
        </w:rPr>
      </w:pPr>
    </w:p>
    <w:p w:rsidR="00B16913" w:rsidRPr="00D20653" w:rsidRDefault="00B16913" w:rsidP="000C391A">
      <w:pPr>
        <w:ind w:left="720" w:hanging="720"/>
      </w:pPr>
      <w:r>
        <w:t>3.3</w:t>
      </w:r>
      <w:r>
        <w:tab/>
        <w:t xml:space="preserve">Therefore, in responding to the Employee Survey to date, we have: </w:t>
      </w:r>
    </w:p>
    <w:p w:rsidR="00B16913" w:rsidRPr="00D20653" w:rsidRDefault="00B16913" w:rsidP="0026079C">
      <w:pPr>
        <w:rPr>
          <w:sz w:val="16"/>
          <w:szCs w:val="16"/>
        </w:rPr>
      </w:pPr>
    </w:p>
    <w:p w:rsidR="00B16913" w:rsidRPr="00D20653" w:rsidRDefault="00B16913" w:rsidP="0026079C">
      <w:pPr>
        <w:numPr>
          <w:ilvl w:val="0"/>
          <w:numId w:val="7"/>
        </w:numPr>
      </w:pPr>
      <w:r w:rsidRPr="00D20653">
        <w:t xml:space="preserve">Set out a vision for changing and improving the way the Council works that is based on feedback </w:t>
      </w:r>
      <w:r>
        <w:t xml:space="preserve">from employees and elected </w:t>
      </w:r>
      <w:r w:rsidRPr="00D20653">
        <w:t xml:space="preserve">members. </w:t>
      </w:r>
      <w:r>
        <w:t xml:space="preserve"> </w:t>
      </w:r>
      <w:r w:rsidRPr="00D20653">
        <w:t xml:space="preserve">This encompasses </w:t>
      </w:r>
      <w:r>
        <w:t>seeking to re-energise</w:t>
      </w:r>
      <w:r w:rsidRPr="00D20653">
        <w:t xml:space="preserve"> the organisation (Only 45% of employees felt motivated in their present jobs)</w:t>
      </w:r>
    </w:p>
    <w:p w:rsidR="00B16913" w:rsidRDefault="00B16913" w:rsidP="0026079C">
      <w:pPr>
        <w:numPr>
          <w:ilvl w:val="0"/>
          <w:numId w:val="7"/>
        </w:numPr>
      </w:pPr>
      <w:r w:rsidRPr="00D20653">
        <w:t xml:space="preserve">Launched </w:t>
      </w:r>
      <w:r>
        <w:t>E.news</w:t>
      </w:r>
      <w:r w:rsidRPr="00D20653">
        <w:t xml:space="preserve">, a new information </w:t>
      </w:r>
      <w:r>
        <w:t>newsletter</w:t>
      </w:r>
      <w:r w:rsidRPr="00D20653">
        <w:t xml:space="preserve"> for employees (only around 50% of employees were satisfied with communications within the Council).  </w:t>
      </w:r>
    </w:p>
    <w:p w:rsidR="00B16913" w:rsidRPr="00D20653" w:rsidRDefault="00B16913" w:rsidP="0026079C">
      <w:pPr>
        <w:numPr>
          <w:ilvl w:val="0"/>
          <w:numId w:val="7"/>
        </w:numPr>
      </w:pPr>
      <w:r w:rsidRPr="00D20653">
        <w:t xml:space="preserve">Established a new </w:t>
      </w:r>
      <w:r>
        <w:t>Council</w:t>
      </w:r>
      <w:r w:rsidRPr="00D20653">
        <w:t xml:space="preserve"> Employee Focus Group and put in place an engagement plan to seek views on the vision for the organisation</w:t>
      </w:r>
      <w:r>
        <w:t>.</w:t>
      </w:r>
    </w:p>
    <w:p w:rsidR="00B16913" w:rsidRPr="00D20653" w:rsidRDefault="00B16913" w:rsidP="0026079C">
      <w:pPr>
        <w:numPr>
          <w:ilvl w:val="0"/>
          <w:numId w:val="7"/>
        </w:numPr>
      </w:pPr>
      <w:r w:rsidRPr="00D20653">
        <w:t>Developed a new ‘One Council’ approach for the way the organisation works to break down barriers and promote corporate working (only 34% of people feel a strong association towards the Council)</w:t>
      </w:r>
    </w:p>
    <w:p w:rsidR="00B16913" w:rsidRPr="00D20653" w:rsidRDefault="00B16913" w:rsidP="0026079C">
      <w:pPr>
        <w:numPr>
          <w:ilvl w:val="0"/>
          <w:numId w:val="7"/>
        </w:numPr>
      </w:pPr>
      <w:r w:rsidRPr="00D20653">
        <w:t xml:space="preserve">Developed a structural model that focuses more on the </w:t>
      </w:r>
      <w:r>
        <w:t xml:space="preserve">Council </w:t>
      </w:r>
      <w:r w:rsidRPr="00D20653">
        <w:t>and removes a layer that few felt strongly about (73% feel most loyal to their teams/fellow colleagues. Only 34% overall felt a commitment to their Portfolio)</w:t>
      </w:r>
    </w:p>
    <w:p w:rsidR="00B16913" w:rsidRDefault="00B16913" w:rsidP="0026079C">
      <w:pPr>
        <w:numPr>
          <w:ilvl w:val="0"/>
          <w:numId w:val="7"/>
        </w:numPr>
      </w:pPr>
      <w:r w:rsidRPr="00D20653">
        <w:t xml:space="preserve">Moved the Organisational Development function to the Corporate Core so that it can play a more prominent and central role in </w:t>
      </w:r>
      <w:r>
        <w:t>making us more effective (only 3</w:t>
      </w:r>
      <w:r w:rsidRPr="00D20653">
        <w:t>0% felt that change is managed well by managers)</w:t>
      </w:r>
      <w:r>
        <w:t>.</w:t>
      </w:r>
    </w:p>
    <w:p w:rsidR="00B16913" w:rsidRPr="00D20653" w:rsidRDefault="00B16913" w:rsidP="0026079C">
      <w:pPr>
        <w:numPr>
          <w:ilvl w:val="0"/>
          <w:numId w:val="7"/>
        </w:numPr>
      </w:pPr>
      <w:r>
        <w:t xml:space="preserve">Agreed to establish an Employee Suggestion Scheme so that all employees have an opportunity to contribute ideas to change and improve the way we work </w:t>
      </w:r>
    </w:p>
    <w:p w:rsidR="00B16913" w:rsidRPr="00D20653" w:rsidRDefault="00B16913" w:rsidP="0026079C">
      <w:pPr>
        <w:numPr>
          <w:ilvl w:val="0"/>
          <w:numId w:val="7"/>
        </w:numPr>
      </w:pPr>
      <w:r w:rsidRPr="00D20653">
        <w:t>Have taken decisions to ensure that Single Status is concluded in 2010 and that the new organisation is built on fair pay</w:t>
      </w:r>
      <w:r>
        <w:t>. (</w:t>
      </w:r>
      <w:r w:rsidRPr="00D20653">
        <w:t>This was the most commented upon free-text area in the survey)</w:t>
      </w:r>
      <w:r>
        <w:t>.</w:t>
      </w:r>
    </w:p>
    <w:p w:rsidR="00B16913" w:rsidRPr="00D20653" w:rsidRDefault="00B16913" w:rsidP="0026079C">
      <w:pPr>
        <w:rPr>
          <w:sz w:val="16"/>
          <w:szCs w:val="16"/>
        </w:rPr>
      </w:pPr>
    </w:p>
    <w:p w:rsidR="00B16913" w:rsidRDefault="00B16913" w:rsidP="00562D0A">
      <w:pPr>
        <w:numPr>
          <w:ilvl w:val="1"/>
          <w:numId w:val="18"/>
        </w:numPr>
        <w:tabs>
          <w:tab w:val="clear" w:pos="360"/>
          <w:tab w:val="num" w:pos="720"/>
        </w:tabs>
        <w:ind w:left="720" w:hanging="720"/>
      </w:pPr>
      <w:r w:rsidRPr="00D20653">
        <w:t xml:space="preserve">In the </w:t>
      </w:r>
      <w:r>
        <w:t>Employee S</w:t>
      </w:r>
      <w:r w:rsidRPr="00D20653">
        <w:t xml:space="preserve">urvey, only 33% of </w:t>
      </w:r>
      <w:r>
        <w:t>e</w:t>
      </w:r>
      <w:r w:rsidRPr="00D20653">
        <w:t xml:space="preserve">mployees felt that the Council would act on the issues raised. </w:t>
      </w:r>
      <w:r>
        <w:t xml:space="preserve"> </w:t>
      </w:r>
      <w:r w:rsidRPr="00D20653">
        <w:t xml:space="preserve">Corporate Management Team treats outcomes from the Employee Survey very seriously. </w:t>
      </w:r>
      <w:r>
        <w:t xml:space="preserve"> The development and implementation of ‘One Council, One Team, One Vision’ is a comprehensive and fundamental response to some of the key messages in the survey.</w:t>
      </w:r>
    </w:p>
    <w:p w:rsidR="00B16913" w:rsidRDefault="00B16913" w:rsidP="00562D0A"/>
    <w:p w:rsidR="00B16913" w:rsidRPr="00D20653" w:rsidRDefault="00B16913" w:rsidP="00562D0A">
      <w:pPr>
        <w:numPr>
          <w:ilvl w:val="1"/>
          <w:numId w:val="18"/>
        </w:numPr>
        <w:tabs>
          <w:tab w:val="clear" w:pos="360"/>
          <w:tab w:val="num" w:pos="720"/>
        </w:tabs>
        <w:ind w:left="720" w:hanging="720"/>
      </w:pPr>
      <w:r>
        <w:t xml:space="preserve">While we have moved very fast to progress and implement this vision for the organisation, there is much still to be done through 2010 to </w:t>
      </w:r>
      <w:r w:rsidRPr="00D20653">
        <w:t xml:space="preserve">change the way the </w:t>
      </w:r>
      <w:r>
        <w:t>C</w:t>
      </w:r>
      <w:r w:rsidRPr="00D20653">
        <w:t>ouncil operates and improve the impact it makes</w:t>
      </w:r>
      <w:r>
        <w:t>.</w:t>
      </w:r>
    </w:p>
    <w:p w:rsidR="00B16913" w:rsidRDefault="00B16913" w:rsidP="0026617F">
      <w:pPr>
        <w:tabs>
          <w:tab w:val="left" w:pos="851"/>
        </w:tabs>
        <w:rPr>
          <w:rFonts w:cs="Arial"/>
        </w:rPr>
      </w:pPr>
    </w:p>
    <w:sectPr w:rsidR="00B16913" w:rsidSect="006F334C">
      <w:pgSz w:w="11906" w:h="16838"/>
      <w:pgMar w:top="1440" w:right="1800" w:bottom="1440" w:left="1800"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913" w:rsidRDefault="00B16913">
      <w:r>
        <w:separator/>
      </w:r>
    </w:p>
  </w:endnote>
  <w:endnote w:type="continuationSeparator" w:id="0">
    <w:p w:rsidR="00B16913" w:rsidRDefault="00B169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913" w:rsidRDefault="00B16913">
      <w:r>
        <w:separator/>
      </w:r>
    </w:p>
  </w:footnote>
  <w:footnote w:type="continuationSeparator" w:id="0">
    <w:p w:rsidR="00B16913" w:rsidRDefault="00B169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D783A"/>
    <w:multiLevelType w:val="multilevel"/>
    <w:tmpl w:val="39B2EE6C"/>
    <w:lvl w:ilvl="0">
      <w:start w:val="4"/>
      <w:numFmt w:val="decimal"/>
      <w:lvlText w:val="%1"/>
      <w:lvlJc w:val="left"/>
      <w:pPr>
        <w:tabs>
          <w:tab w:val="num" w:pos="795"/>
        </w:tabs>
        <w:ind w:left="795" w:hanging="795"/>
      </w:pPr>
      <w:rPr>
        <w:rFonts w:cs="Times New Roman" w:hint="default"/>
      </w:rPr>
    </w:lvl>
    <w:lvl w:ilvl="1">
      <w:start w:val="1"/>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8183652"/>
    <w:multiLevelType w:val="hybridMultilevel"/>
    <w:tmpl w:val="676889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E8498F"/>
    <w:multiLevelType w:val="multilevel"/>
    <w:tmpl w:val="49B89B6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71F3A3E"/>
    <w:multiLevelType w:val="multilevel"/>
    <w:tmpl w:val="02D05452"/>
    <w:lvl w:ilvl="0">
      <w:start w:val="6"/>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198547AC"/>
    <w:multiLevelType w:val="hybridMultilevel"/>
    <w:tmpl w:val="BC3283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3647566"/>
    <w:multiLevelType w:val="hybridMultilevel"/>
    <w:tmpl w:val="51E8B1A4"/>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6">
    <w:nsid w:val="256B3BB9"/>
    <w:multiLevelType w:val="multilevel"/>
    <w:tmpl w:val="CE9A842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28AC04C8"/>
    <w:multiLevelType w:val="multilevel"/>
    <w:tmpl w:val="18442FCA"/>
    <w:lvl w:ilvl="0">
      <w:start w:val="7"/>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8">
    <w:nsid w:val="2B284927"/>
    <w:multiLevelType w:val="multilevel"/>
    <w:tmpl w:val="66D21E66"/>
    <w:lvl w:ilvl="0">
      <w:start w:val="5"/>
      <w:numFmt w:val="decimal"/>
      <w:lvlText w:val="%1"/>
      <w:lvlJc w:val="left"/>
      <w:pPr>
        <w:tabs>
          <w:tab w:val="num" w:pos="855"/>
        </w:tabs>
        <w:ind w:left="855" w:hanging="855"/>
      </w:pPr>
      <w:rPr>
        <w:rFonts w:cs="Times New Roman" w:hint="default"/>
      </w:rPr>
    </w:lvl>
    <w:lvl w:ilvl="1">
      <w:start w:va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2F2D05EB"/>
    <w:multiLevelType w:val="hybridMultilevel"/>
    <w:tmpl w:val="8C1697D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345552C6"/>
    <w:multiLevelType w:val="hybridMultilevel"/>
    <w:tmpl w:val="65863CCA"/>
    <w:lvl w:ilvl="0" w:tplc="CD2CC6AA">
      <w:start w:val="1"/>
      <w:numFmt w:val="bullet"/>
      <w:lvlText w:val=""/>
      <w:lvlJc w:val="left"/>
      <w:pPr>
        <w:tabs>
          <w:tab w:val="num" w:pos="720"/>
        </w:tabs>
        <w:ind w:left="720" w:hanging="360"/>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35581EED"/>
    <w:multiLevelType w:val="hybridMultilevel"/>
    <w:tmpl w:val="502C03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4A753FEC"/>
    <w:multiLevelType w:val="multilevel"/>
    <w:tmpl w:val="120CB94C"/>
    <w:lvl w:ilvl="0">
      <w:start w:val="3"/>
      <w:numFmt w:val="bullet"/>
      <w:lvlText w:val="-"/>
      <w:lvlJc w:val="left"/>
      <w:pPr>
        <w:tabs>
          <w:tab w:val="num" w:pos="1080"/>
        </w:tabs>
        <w:ind w:left="1080" w:hanging="360"/>
      </w:pPr>
      <w:rPr>
        <w:rFonts w:ascii="Arial" w:eastAsia="Times New Roman" w:hAnsi="Aria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3">
    <w:nsid w:val="4ABA78F6"/>
    <w:multiLevelType w:val="hybridMultilevel"/>
    <w:tmpl w:val="B4826766"/>
    <w:lvl w:ilvl="0" w:tplc="41ACBCC4">
      <w:numFmt w:val="bullet"/>
      <w:lvlText w:val="-"/>
      <w:lvlJc w:val="left"/>
      <w:pPr>
        <w:tabs>
          <w:tab w:val="num" w:pos="1080"/>
        </w:tabs>
        <w:ind w:left="1080" w:hanging="360"/>
      </w:pPr>
      <w:rPr>
        <w:rFonts w:ascii="Arial" w:eastAsia="Times New Roman" w:hAnsi="Aria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nsid w:val="62EA72B3"/>
    <w:multiLevelType w:val="hybridMultilevel"/>
    <w:tmpl w:val="40B02334"/>
    <w:lvl w:ilvl="0" w:tplc="41ACBCC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70872D2C"/>
    <w:multiLevelType w:val="hybridMultilevel"/>
    <w:tmpl w:val="120CB94C"/>
    <w:lvl w:ilvl="0" w:tplc="502E76A4">
      <w:start w:val="3"/>
      <w:numFmt w:val="bullet"/>
      <w:lvlText w:val="-"/>
      <w:lvlJc w:val="left"/>
      <w:pPr>
        <w:tabs>
          <w:tab w:val="num" w:pos="1080"/>
        </w:tabs>
        <w:ind w:left="1080" w:hanging="360"/>
      </w:pPr>
      <w:rPr>
        <w:rFonts w:ascii="Arial" w:eastAsia="Times New Roman" w:hAnsi="Aria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nsid w:val="7AFD1A79"/>
    <w:multiLevelType w:val="multilevel"/>
    <w:tmpl w:val="C5E8FD24"/>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7">
    <w:nsid w:val="7C4A75AE"/>
    <w:multiLevelType w:val="hybridMultilevel"/>
    <w:tmpl w:val="C5E8FD2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8"/>
  </w:num>
  <w:num w:numId="3">
    <w:abstractNumId w:val="3"/>
  </w:num>
  <w:num w:numId="4">
    <w:abstractNumId w:val="5"/>
  </w:num>
  <w:num w:numId="5">
    <w:abstractNumId w:val="4"/>
  </w:num>
  <w:num w:numId="6">
    <w:abstractNumId w:val="7"/>
  </w:num>
  <w:num w:numId="7">
    <w:abstractNumId w:val="14"/>
  </w:num>
  <w:num w:numId="8">
    <w:abstractNumId w:val="11"/>
  </w:num>
  <w:num w:numId="9">
    <w:abstractNumId w:val="10"/>
  </w:num>
  <w:num w:numId="10">
    <w:abstractNumId w:val="1"/>
  </w:num>
  <w:num w:numId="11">
    <w:abstractNumId w:val="6"/>
  </w:num>
  <w:num w:numId="12">
    <w:abstractNumId w:val="15"/>
  </w:num>
  <w:num w:numId="13">
    <w:abstractNumId w:val="12"/>
  </w:num>
  <w:num w:numId="14">
    <w:abstractNumId w:val="17"/>
  </w:num>
  <w:num w:numId="15">
    <w:abstractNumId w:val="16"/>
  </w:num>
  <w:num w:numId="16">
    <w:abstractNumId w:val="13"/>
  </w:num>
  <w:num w:numId="17">
    <w:abstractNumId w:val="9"/>
  </w:num>
  <w:num w:numId="18">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94"/>
  <w:noPunctuationKerning/>
  <w:characterSpacingControl w:val="doNotCompress"/>
  <w:footnotePr>
    <w:footnote w:id="-1"/>
    <w:footnote w:id="0"/>
  </w:footnotePr>
  <w:endnotePr>
    <w:endnote w:id="-1"/>
    <w:endnote w:id="0"/>
  </w:endnotePr>
  <w:compat/>
  <w:rsids>
    <w:rsidRoot w:val="000E1279"/>
    <w:rsid w:val="000007C2"/>
    <w:rsid w:val="00002E29"/>
    <w:rsid w:val="00003141"/>
    <w:rsid w:val="00005A61"/>
    <w:rsid w:val="00005C78"/>
    <w:rsid w:val="00006A95"/>
    <w:rsid w:val="00006D29"/>
    <w:rsid w:val="000101E7"/>
    <w:rsid w:val="00011825"/>
    <w:rsid w:val="00012C9D"/>
    <w:rsid w:val="00013B3A"/>
    <w:rsid w:val="00013C95"/>
    <w:rsid w:val="0001410E"/>
    <w:rsid w:val="00014154"/>
    <w:rsid w:val="000141BB"/>
    <w:rsid w:val="000160E2"/>
    <w:rsid w:val="000203AF"/>
    <w:rsid w:val="00022591"/>
    <w:rsid w:val="000225BB"/>
    <w:rsid w:val="00023997"/>
    <w:rsid w:val="0002612B"/>
    <w:rsid w:val="00026299"/>
    <w:rsid w:val="00030A90"/>
    <w:rsid w:val="00031AE7"/>
    <w:rsid w:val="00032368"/>
    <w:rsid w:val="00033E9F"/>
    <w:rsid w:val="00035A40"/>
    <w:rsid w:val="000405B6"/>
    <w:rsid w:val="00042768"/>
    <w:rsid w:val="000441F5"/>
    <w:rsid w:val="00044689"/>
    <w:rsid w:val="000449F5"/>
    <w:rsid w:val="00044C62"/>
    <w:rsid w:val="00046BD1"/>
    <w:rsid w:val="00046D6C"/>
    <w:rsid w:val="00047838"/>
    <w:rsid w:val="00047A70"/>
    <w:rsid w:val="00047C18"/>
    <w:rsid w:val="00052B7E"/>
    <w:rsid w:val="000535F7"/>
    <w:rsid w:val="00053A11"/>
    <w:rsid w:val="00054A14"/>
    <w:rsid w:val="00055981"/>
    <w:rsid w:val="00056083"/>
    <w:rsid w:val="00056CD9"/>
    <w:rsid w:val="000573A6"/>
    <w:rsid w:val="000605CD"/>
    <w:rsid w:val="0006073C"/>
    <w:rsid w:val="000614E6"/>
    <w:rsid w:val="000640F7"/>
    <w:rsid w:val="00064D6A"/>
    <w:rsid w:val="000655A9"/>
    <w:rsid w:val="00066664"/>
    <w:rsid w:val="00070480"/>
    <w:rsid w:val="000708DD"/>
    <w:rsid w:val="000720C4"/>
    <w:rsid w:val="00072FB1"/>
    <w:rsid w:val="00072FDD"/>
    <w:rsid w:val="00073987"/>
    <w:rsid w:val="000755EE"/>
    <w:rsid w:val="0007734F"/>
    <w:rsid w:val="00080461"/>
    <w:rsid w:val="00080D84"/>
    <w:rsid w:val="0008269B"/>
    <w:rsid w:val="00082C30"/>
    <w:rsid w:val="000831A9"/>
    <w:rsid w:val="000832DC"/>
    <w:rsid w:val="00083A3F"/>
    <w:rsid w:val="00084106"/>
    <w:rsid w:val="000865DA"/>
    <w:rsid w:val="00086D1A"/>
    <w:rsid w:val="00092258"/>
    <w:rsid w:val="00093C1F"/>
    <w:rsid w:val="00094954"/>
    <w:rsid w:val="0009500A"/>
    <w:rsid w:val="000956F3"/>
    <w:rsid w:val="000A1E2C"/>
    <w:rsid w:val="000A2814"/>
    <w:rsid w:val="000A3416"/>
    <w:rsid w:val="000A3644"/>
    <w:rsid w:val="000A5FE7"/>
    <w:rsid w:val="000A656E"/>
    <w:rsid w:val="000B0BCD"/>
    <w:rsid w:val="000B0FF7"/>
    <w:rsid w:val="000B3067"/>
    <w:rsid w:val="000B37A5"/>
    <w:rsid w:val="000B393F"/>
    <w:rsid w:val="000B444D"/>
    <w:rsid w:val="000B4C71"/>
    <w:rsid w:val="000B4EAA"/>
    <w:rsid w:val="000B5A82"/>
    <w:rsid w:val="000B6727"/>
    <w:rsid w:val="000B6B61"/>
    <w:rsid w:val="000C1F6E"/>
    <w:rsid w:val="000C20C4"/>
    <w:rsid w:val="000C27E9"/>
    <w:rsid w:val="000C33D6"/>
    <w:rsid w:val="000C34CA"/>
    <w:rsid w:val="000C391A"/>
    <w:rsid w:val="000C3B96"/>
    <w:rsid w:val="000C7605"/>
    <w:rsid w:val="000D006F"/>
    <w:rsid w:val="000D0C5E"/>
    <w:rsid w:val="000D268F"/>
    <w:rsid w:val="000D2A95"/>
    <w:rsid w:val="000D32DE"/>
    <w:rsid w:val="000D35BD"/>
    <w:rsid w:val="000D49BD"/>
    <w:rsid w:val="000D4C95"/>
    <w:rsid w:val="000D4F8B"/>
    <w:rsid w:val="000D57C2"/>
    <w:rsid w:val="000D5923"/>
    <w:rsid w:val="000D5D9E"/>
    <w:rsid w:val="000D68FB"/>
    <w:rsid w:val="000E0424"/>
    <w:rsid w:val="000E0870"/>
    <w:rsid w:val="000E0E4F"/>
    <w:rsid w:val="000E0E8F"/>
    <w:rsid w:val="000E1279"/>
    <w:rsid w:val="000E23D4"/>
    <w:rsid w:val="000E3864"/>
    <w:rsid w:val="000E5AF6"/>
    <w:rsid w:val="000E5BE3"/>
    <w:rsid w:val="000E6345"/>
    <w:rsid w:val="000E7444"/>
    <w:rsid w:val="000E7462"/>
    <w:rsid w:val="000F01CF"/>
    <w:rsid w:val="000F2501"/>
    <w:rsid w:val="000F2B58"/>
    <w:rsid w:val="000F49A2"/>
    <w:rsid w:val="000F4E30"/>
    <w:rsid w:val="000F620B"/>
    <w:rsid w:val="000F65D0"/>
    <w:rsid w:val="000F7B31"/>
    <w:rsid w:val="001018EC"/>
    <w:rsid w:val="00102E49"/>
    <w:rsid w:val="00105694"/>
    <w:rsid w:val="00105F04"/>
    <w:rsid w:val="00107DFB"/>
    <w:rsid w:val="00110092"/>
    <w:rsid w:val="001104DA"/>
    <w:rsid w:val="00110662"/>
    <w:rsid w:val="00110F50"/>
    <w:rsid w:val="00112404"/>
    <w:rsid w:val="00112B44"/>
    <w:rsid w:val="001151FB"/>
    <w:rsid w:val="0011552E"/>
    <w:rsid w:val="00115E93"/>
    <w:rsid w:val="00116BBE"/>
    <w:rsid w:val="00117BA5"/>
    <w:rsid w:val="001207F9"/>
    <w:rsid w:val="00121B8A"/>
    <w:rsid w:val="00121E9F"/>
    <w:rsid w:val="00122A4F"/>
    <w:rsid w:val="00124219"/>
    <w:rsid w:val="00124F5A"/>
    <w:rsid w:val="00125228"/>
    <w:rsid w:val="00130600"/>
    <w:rsid w:val="001307CB"/>
    <w:rsid w:val="00132602"/>
    <w:rsid w:val="00132AC0"/>
    <w:rsid w:val="00133E13"/>
    <w:rsid w:val="001356EF"/>
    <w:rsid w:val="001360D9"/>
    <w:rsid w:val="001361D0"/>
    <w:rsid w:val="00136CFF"/>
    <w:rsid w:val="001370AF"/>
    <w:rsid w:val="0013740F"/>
    <w:rsid w:val="00141092"/>
    <w:rsid w:val="00141609"/>
    <w:rsid w:val="00141FA7"/>
    <w:rsid w:val="001422F0"/>
    <w:rsid w:val="001428D4"/>
    <w:rsid w:val="00142F40"/>
    <w:rsid w:val="00143138"/>
    <w:rsid w:val="001434A4"/>
    <w:rsid w:val="00143788"/>
    <w:rsid w:val="00144794"/>
    <w:rsid w:val="00144F98"/>
    <w:rsid w:val="0014591B"/>
    <w:rsid w:val="001515C1"/>
    <w:rsid w:val="00151B59"/>
    <w:rsid w:val="00152C3D"/>
    <w:rsid w:val="0015407E"/>
    <w:rsid w:val="00156A3D"/>
    <w:rsid w:val="001572FF"/>
    <w:rsid w:val="0015743A"/>
    <w:rsid w:val="00157F5E"/>
    <w:rsid w:val="001608C7"/>
    <w:rsid w:val="00160977"/>
    <w:rsid w:val="0016113D"/>
    <w:rsid w:val="0016149F"/>
    <w:rsid w:val="0016198F"/>
    <w:rsid w:val="00161FF6"/>
    <w:rsid w:val="00162D5C"/>
    <w:rsid w:val="001662DA"/>
    <w:rsid w:val="00166ACF"/>
    <w:rsid w:val="00167E24"/>
    <w:rsid w:val="00167F55"/>
    <w:rsid w:val="00173B7E"/>
    <w:rsid w:val="00174427"/>
    <w:rsid w:val="0017463B"/>
    <w:rsid w:val="0017488D"/>
    <w:rsid w:val="00175EFD"/>
    <w:rsid w:val="00181444"/>
    <w:rsid w:val="00181D35"/>
    <w:rsid w:val="00184CAD"/>
    <w:rsid w:val="00185AB4"/>
    <w:rsid w:val="00186678"/>
    <w:rsid w:val="001907AF"/>
    <w:rsid w:val="0019082F"/>
    <w:rsid w:val="0019170A"/>
    <w:rsid w:val="001918D0"/>
    <w:rsid w:val="00191E48"/>
    <w:rsid w:val="0019253B"/>
    <w:rsid w:val="00193574"/>
    <w:rsid w:val="00194751"/>
    <w:rsid w:val="00195D14"/>
    <w:rsid w:val="00196FA8"/>
    <w:rsid w:val="00197366"/>
    <w:rsid w:val="00197588"/>
    <w:rsid w:val="00197A68"/>
    <w:rsid w:val="001A1A54"/>
    <w:rsid w:val="001A2900"/>
    <w:rsid w:val="001A3C4B"/>
    <w:rsid w:val="001A44B5"/>
    <w:rsid w:val="001A6595"/>
    <w:rsid w:val="001A6A6C"/>
    <w:rsid w:val="001B101A"/>
    <w:rsid w:val="001B2DD3"/>
    <w:rsid w:val="001B3B26"/>
    <w:rsid w:val="001B5433"/>
    <w:rsid w:val="001C0707"/>
    <w:rsid w:val="001C0C30"/>
    <w:rsid w:val="001C1761"/>
    <w:rsid w:val="001C1F09"/>
    <w:rsid w:val="001C24C6"/>
    <w:rsid w:val="001C2677"/>
    <w:rsid w:val="001C2D9D"/>
    <w:rsid w:val="001C3636"/>
    <w:rsid w:val="001C369B"/>
    <w:rsid w:val="001C441D"/>
    <w:rsid w:val="001C47FA"/>
    <w:rsid w:val="001C4EAF"/>
    <w:rsid w:val="001C5B4D"/>
    <w:rsid w:val="001C66F0"/>
    <w:rsid w:val="001C6EA9"/>
    <w:rsid w:val="001D00B3"/>
    <w:rsid w:val="001D06F8"/>
    <w:rsid w:val="001D14F9"/>
    <w:rsid w:val="001D23FE"/>
    <w:rsid w:val="001D55EE"/>
    <w:rsid w:val="001D6274"/>
    <w:rsid w:val="001D7332"/>
    <w:rsid w:val="001D75DC"/>
    <w:rsid w:val="001D7CC9"/>
    <w:rsid w:val="001E2E35"/>
    <w:rsid w:val="001E3289"/>
    <w:rsid w:val="001E3491"/>
    <w:rsid w:val="001E3724"/>
    <w:rsid w:val="001E3E35"/>
    <w:rsid w:val="001E4F5A"/>
    <w:rsid w:val="001E6633"/>
    <w:rsid w:val="001F088A"/>
    <w:rsid w:val="001F1FD7"/>
    <w:rsid w:val="001F35FB"/>
    <w:rsid w:val="001F39F1"/>
    <w:rsid w:val="001F4C56"/>
    <w:rsid w:val="001F4F5F"/>
    <w:rsid w:val="001F6A9E"/>
    <w:rsid w:val="001F6AA0"/>
    <w:rsid w:val="001F700B"/>
    <w:rsid w:val="001F71D0"/>
    <w:rsid w:val="00200486"/>
    <w:rsid w:val="002021C5"/>
    <w:rsid w:val="00202663"/>
    <w:rsid w:val="00202D3D"/>
    <w:rsid w:val="002038EC"/>
    <w:rsid w:val="00205AF6"/>
    <w:rsid w:val="0020645A"/>
    <w:rsid w:val="00206C0C"/>
    <w:rsid w:val="00211C19"/>
    <w:rsid w:val="00212043"/>
    <w:rsid w:val="00213D6C"/>
    <w:rsid w:val="0021498F"/>
    <w:rsid w:val="00215E65"/>
    <w:rsid w:val="00216847"/>
    <w:rsid w:val="00217468"/>
    <w:rsid w:val="002209D8"/>
    <w:rsid w:val="00230382"/>
    <w:rsid w:val="002315F5"/>
    <w:rsid w:val="00233A92"/>
    <w:rsid w:val="00233BF2"/>
    <w:rsid w:val="00234D83"/>
    <w:rsid w:val="002363DD"/>
    <w:rsid w:val="00237590"/>
    <w:rsid w:val="002436A2"/>
    <w:rsid w:val="002466D2"/>
    <w:rsid w:val="00246C50"/>
    <w:rsid w:val="00247EC0"/>
    <w:rsid w:val="00250544"/>
    <w:rsid w:val="0025399D"/>
    <w:rsid w:val="00255D76"/>
    <w:rsid w:val="00256B78"/>
    <w:rsid w:val="002577AC"/>
    <w:rsid w:val="00257C66"/>
    <w:rsid w:val="0026079C"/>
    <w:rsid w:val="00260C75"/>
    <w:rsid w:val="00260FC4"/>
    <w:rsid w:val="00263010"/>
    <w:rsid w:val="0026349A"/>
    <w:rsid w:val="00264186"/>
    <w:rsid w:val="00264372"/>
    <w:rsid w:val="0026617F"/>
    <w:rsid w:val="00270500"/>
    <w:rsid w:val="00271539"/>
    <w:rsid w:val="00274141"/>
    <w:rsid w:val="0027468D"/>
    <w:rsid w:val="00274C0E"/>
    <w:rsid w:val="0027554F"/>
    <w:rsid w:val="0027566F"/>
    <w:rsid w:val="00275DA3"/>
    <w:rsid w:val="00277795"/>
    <w:rsid w:val="00281B8B"/>
    <w:rsid w:val="0028441A"/>
    <w:rsid w:val="0028456B"/>
    <w:rsid w:val="00284AE9"/>
    <w:rsid w:val="002873A5"/>
    <w:rsid w:val="002876ED"/>
    <w:rsid w:val="002926F1"/>
    <w:rsid w:val="00292A71"/>
    <w:rsid w:val="002955E5"/>
    <w:rsid w:val="002A222C"/>
    <w:rsid w:val="002A22D6"/>
    <w:rsid w:val="002A2411"/>
    <w:rsid w:val="002A38EB"/>
    <w:rsid w:val="002A4146"/>
    <w:rsid w:val="002A6383"/>
    <w:rsid w:val="002A7538"/>
    <w:rsid w:val="002A7F14"/>
    <w:rsid w:val="002B15CB"/>
    <w:rsid w:val="002B2839"/>
    <w:rsid w:val="002B35F3"/>
    <w:rsid w:val="002B393B"/>
    <w:rsid w:val="002B3E1E"/>
    <w:rsid w:val="002B438A"/>
    <w:rsid w:val="002B526D"/>
    <w:rsid w:val="002B5441"/>
    <w:rsid w:val="002B6271"/>
    <w:rsid w:val="002B655F"/>
    <w:rsid w:val="002B6CF9"/>
    <w:rsid w:val="002B758D"/>
    <w:rsid w:val="002C0843"/>
    <w:rsid w:val="002C0ED3"/>
    <w:rsid w:val="002C1CF8"/>
    <w:rsid w:val="002C2992"/>
    <w:rsid w:val="002C39BB"/>
    <w:rsid w:val="002C4D8A"/>
    <w:rsid w:val="002C6EE9"/>
    <w:rsid w:val="002D02C1"/>
    <w:rsid w:val="002D098E"/>
    <w:rsid w:val="002D115E"/>
    <w:rsid w:val="002D1C5D"/>
    <w:rsid w:val="002D2593"/>
    <w:rsid w:val="002D4875"/>
    <w:rsid w:val="002D4A8E"/>
    <w:rsid w:val="002D4E0E"/>
    <w:rsid w:val="002D5C33"/>
    <w:rsid w:val="002D6573"/>
    <w:rsid w:val="002D7E87"/>
    <w:rsid w:val="002E01B8"/>
    <w:rsid w:val="002E1CEE"/>
    <w:rsid w:val="002E3057"/>
    <w:rsid w:val="002E5E8C"/>
    <w:rsid w:val="002E624F"/>
    <w:rsid w:val="002F0793"/>
    <w:rsid w:val="002F1E63"/>
    <w:rsid w:val="002F42A9"/>
    <w:rsid w:val="002F511B"/>
    <w:rsid w:val="002F5F9E"/>
    <w:rsid w:val="002F7C9C"/>
    <w:rsid w:val="00300611"/>
    <w:rsid w:val="00300C11"/>
    <w:rsid w:val="00300F52"/>
    <w:rsid w:val="00301626"/>
    <w:rsid w:val="00302DC1"/>
    <w:rsid w:val="003036AB"/>
    <w:rsid w:val="0030483A"/>
    <w:rsid w:val="00306BE0"/>
    <w:rsid w:val="0031374A"/>
    <w:rsid w:val="0031395D"/>
    <w:rsid w:val="00313FA5"/>
    <w:rsid w:val="00314A63"/>
    <w:rsid w:val="00315C75"/>
    <w:rsid w:val="00315D6D"/>
    <w:rsid w:val="003163E1"/>
    <w:rsid w:val="003171CC"/>
    <w:rsid w:val="00317FF6"/>
    <w:rsid w:val="00320944"/>
    <w:rsid w:val="003239C3"/>
    <w:rsid w:val="00323BC8"/>
    <w:rsid w:val="00324C1A"/>
    <w:rsid w:val="00326BAC"/>
    <w:rsid w:val="00327630"/>
    <w:rsid w:val="00327981"/>
    <w:rsid w:val="0033009B"/>
    <w:rsid w:val="00331766"/>
    <w:rsid w:val="003322F5"/>
    <w:rsid w:val="00334ECC"/>
    <w:rsid w:val="00335429"/>
    <w:rsid w:val="0034195F"/>
    <w:rsid w:val="00341FA5"/>
    <w:rsid w:val="00342F49"/>
    <w:rsid w:val="00344297"/>
    <w:rsid w:val="00344573"/>
    <w:rsid w:val="00345A33"/>
    <w:rsid w:val="003530C3"/>
    <w:rsid w:val="00354C83"/>
    <w:rsid w:val="00355BBF"/>
    <w:rsid w:val="00356608"/>
    <w:rsid w:val="00357644"/>
    <w:rsid w:val="0036029F"/>
    <w:rsid w:val="00360345"/>
    <w:rsid w:val="00361C75"/>
    <w:rsid w:val="00361D8C"/>
    <w:rsid w:val="00362749"/>
    <w:rsid w:val="00364127"/>
    <w:rsid w:val="00365355"/>
    <w:rsid w:val="0036677C"/>
    <w:rsid w:val="003667E1"/>
    <w:rsid w:val="00366FD1"/>
    <w:rsid w:val="003670D3"/>
    <w:rsid w:val="0037114B"/>
    <w:rsid w:val="0037188F"/>
    <w:rsid w:val="003719F4"/>
    <w:rsid w:val="00371D29"/>
    <w:rsid w:val="00374CA4"/>
    <w:rsid w:val="00376A3F"/>
    <w:rsid w:val="00382E56"/>
    <w:rsid w:val="003845D1"/>
    <w:rsid w:val="00386758"/>
    <w:rsid w:val="00390CCB"/>
    <w:rsid w:val="00390F6B"/>
    <w:rsid w:val="00391CFF"/>
    <w:rsid w:val="0039267F"/>
    <w:rsid w:val="00392B18"/>
    <w:rsid w:val="003934E6"/>
    <w:rsid w:val="003934FF"/>
    <w:rsid w:val="00395694"/>
    <w:rsid w:val="003A1295"/>
    <w:rsid w:val="003A1B35"/>
    <w:rsid w:val="003A22A9"/>
    <w:rsid w:val="003A239A"/>
    <w:rsid w:val="003A2403"/>
    <w:rsid w:val="003A41D7"/>
    <w:rsid w:val="003A47F9"/>
    <w:rsid w:val="003A4815"/>
    <w:rsid w:val="003A5A8F"/>
    <w:rsid w:val="003A6442"/>
    <w:rsid w:val="003A693B"/>
    <w:rsid w:val="003A7DE5"/>
    <w:rsid w:val="003B01A7"/>
    <w:rsid w:val="003B0C7D"/>
    <w:rsid w:val="003B2409"/>
    <w:rsid w:val="003B3DAC"/>
    <w:rsid w:val="003B41DE"/>
    <w:rsid w:val="003B4612"/>
    <w:rsid w:val="003B5159"/>
    <w:rsid w:val="003B65E0"/>
    <w:rsid w:val="003C0878"/>
    <w:rsid w:val="003C0F82"/>
    <w:rsid w:val="003C25C2"/>
    <w:rsid w:val="003C37BD"/>
    <w:rsid w:val="003C4EFC"/>
    <w:rsid w:val="003C512F"/>
    <w:rsid w:val="003C668B"/>
    <w:rsid w:val="003C7A5F"/>
    <w:rsid w:val="003D1787"/>
    <w:rsid w:val="003D2435"/>
    <w:rsid w:val="003D29AF"/>
    <w:rsid w:val="003D2A53"/>
    <w:rsid w:val="003D37F0"/>
    <w:rsid w:val="003D4041"/>
    <w:rsid w:val="003D4885"/>
    <w:rsid w:val="003D489B"/>
    <w:rsid w:val="003D5621"/>
    <w:rsid w:val="003D623D"/>
    <w:rsid w:val="003D66CE"/>
    <w:rsid w:val="003D7652"/>
    <w:rsid w:val="003E0696"/>
    <w:rsid w:val="003E41AD"/>
    <w:rsid w:val="003E4280"/>
    <w:rsid w:val="003E6699"/>
    <w:rsid w:val="003F1ADC"/>
    <w:rsid w:val="003F2E7A"/>
    <w:rsid w:val="003F3371"/>
    <w:rsid w:val="003F3BFD"/>
    <w:rsid w:val="003F3EE8"/>
    <w:rsid w:val="003F45DB"/>
    <w:rsid w:val="003F48DE"/>
    <w:rsid w:val="003F6F5C"/>
    <w:rsid w:val="003F74CE"/>
    <w:rsid w:val="003F789D"/>
    <w:rsid w:val="003F7FB5"/>
    <w:rsid w:val="004000D6"/>
    <w:rsid w:val="0040075F"/>
    <w:rsid w:val="00401B4C"/>
    <w:rsid w:val="0040260B"/>
    <w:rsid w:val="00410739"/>
    <w:rsid w:val="00410C27"/>
    <w:rsid w:val="00410CCC"/>
    <w:rsid w:val="00411B2D"/>
    <w:rsid w:val="0041209A"/>
    <w:rsid w:val="004130DD"/>
    <w:rsid w:val="0041566A"/>
    <w:rsid w:val="00416240"/>
    <w:rsid w:val="00421063"/>
    <w:rsid w:val="00421E9A"/>
    <w:rsid w:val="00424DD1"/>
    <w:rsid w:val="00425467"/>
    <w:rsid w:val="00431FEC"/>
    <w:rsid w:val="00434985"/>
    <w:rsid w:val="004357CC"/>
    <w:rsid w:val="00437456"/>
    <w:rsid w:val="004377E0"/>
    <w:rsid w:val="00437F81"/>
    <w:rsid w:val="00441683"/>
    <w:rsid w:val="00442A34"/>
    <w:rsid w:val="00443174"/>
    <w:rsid w:val="00445284"/>
    <w:rsid w:val="00447CB5"/>
    <w:rsid w:val="004504AD"/>
    <w:rsid w:val="00450942"/>
    <w:rsid w:val="004513D6"/>
    <w:rsid w:val="00456E00"/>
    <w:rsid w:val="00456ECE"/>
    <w:rsid w:val="00460A99"/>
    <w:rsid w:val="004622ED"/>
    <w:rsid w:val="00462E4B"/>
    <w:rsid w:val="004665B1"/>
    <w:rsid w:val="004671C3"/>
    <w:rsid w:val="004700D8"/>
    <w:rsid w:val="00470D95"/>
    <w:rsid w:val="0047224C"/>
    <w:rsid w:val="00474088"/>
    <w:rsid w:val="00474F00"/>
    <w:rsid w:val="00475C35"/>
    <w:rsid w:val="00476027"/>
    <w:rsid w:val="00480877"/>
    <w:rsid w:val="00482A90"/>
    <w:rsid w:val="0048432A"/>
    <w:rsid w:val="00485B0F"/>
    <w:rsid w:val="0048650B"/>
    <w:rsid w:val="00486C4B"/>
    <w:rsid w:val="00487218"/>
    <w:rsid w:val="0049042A"/>
    <w:rsid w:val="00490567"/>
    <w:rsid w:val="00491015"/>
    <w:rsid w:val="004914A2"/>
    <w:rsid w:val="0049519C"/>
    <w:rsid w:val="0049523D"/>
    <w:rsid w:val="004953FE"/>
    <w:rsid w:val="004A052F"/>
    <w:rsid w:val="004A10B4"/>
    <w:rsid w:val="004A1163"/>
    <w:rsid w:val="004A247D"/>
    <w:rsid w:val="004A5132"/>
    <w:rsid w:val="004A6CD0"/>
    <w:rsid w:val="004B0631"/>
    <w:rsid w:val="004B249A"/>
    <w:rsid w:val="004B2663"/>
    <w:rsid w:val="004B5F18"/>
    <w:rsid w:val="004B6D8B"/>
    <w:rsid w:val="004C0114"/>
    <w:rsid w:val="004C041F"/>
    <w:rsid w:val="004C12CB"/>
    <w:rsid w:val="004C250F"/>
    <w:rsid w:val="004C2AF2"/>
    <w:rsid w:val="004C6184"/>
    <w:rsid w:val="004C7B28"/>
    <w:rsid w:val="004D0EE7"/>
    <w:rsid w:val="004D43A4"/>
    <w:rsid w:val="004D45BA"/>
    <w:rsid w:val="004D55D7"/>
    <w:rsid w:val="004D5DC4"/>
    <w:rsid w:val="004E117F"/>
    <w:rsid w:val="004E1BF0"/>
    <w:rsid w:val="004E1F3F"/>
    <w:rsid w:val="004E3A63"/>
    <w:rsid w:val="004E6494"/>
    <w:rsid w:val="004E7F30"/>
    <w:rsid w:val="004F10FC"/>
    <w:rsid w:val="004F180A"/>
    <w:rsid w:val="004F2464"/>
    <w:rsid w:val="004F2A6F"/>
    <w:rsid w:val="004F3B38"/>
    <w:rsid w:val="004F4EB7"/>
    <w:rsid w:val="004F60F2"/>
    <w:rsid w:val="004F60F9"/>
    <w:rsid w:val="004F74AA"/>
    <w:rsid w:val="00500E6F"/>
    <w:rsid w:val="00501AB6"/>
    <w:rsid w:val="0050206E"/>
    <w:rsid w:val="0050259E"/>
    <w:rsid w:val="00503E97"/>
    <w:rsid w:val="00504CD9"/>
    <w:rsid w:val="0050567F"/>
    <w:rsid w:val="00505C39"/>
    <w:rsid w:val="00505DEF"/>
    <w:rsid w:val="00505ED7"/>
    <w:rsid w:val="00507212"/>
    <w:rsid w:val="00507D7E"/>
    <w:rsid w:val="005118FA"/>
    <w:rsid w:val="00512049"/>
    <w:rsid w:val="00514249"/>
    <w:rsid w:val="005157A4"/>
    <w:rsid w:val="00515CC5"/>
    <w:rsid w:val="00517463"/>
    <w:rsid w:val="00517F8B"/>
    <w:rsid w:val="00517FA1"/>
    <w:rsid w:val="00524194"/>
    <w:rsid w:val="0052542F"/>
    <w:rsid w:val="00526190"/>
    <w:rsid w:val="00526591"/>
    <w:rsid w:val="00527727"/>
    <w:rsid w:val="00533933"/>
    <w:rsid w:val="00534D40"/>
    <w:rsid w:val="00534E74"/>
    <w:rsid w:val="00535309"/>
    <w:rsid w:val="00535A77"/>
    <w:rsid w:val="00535F96"/>
    <w:rsid w:val="005375A7"/>
    <w:rsid w:val="005379D1"/>
    <w:rsid w:val="005420D3"/>
    <w:rsid w:val="00542236"/>
    <w:rsid w:val="005425A3"/>
    <w:rsid w:val="00543299"/>
    <w:rsid w:val="00544764"/>
    <w:rsid w:val="00544868"/>
    <w:rsid w:val="00545F29"/>
    <w:rsid w:val="00546EE9"/>
    <w:rsid w:val="00547AE7"/>
    <w:rsid w:val="0055088E"/>
    <w:rsid w:val="005516A5"/>
    <w:rsid w:val="00552C8A"/>
    <w:rsid w:val="00553AD3"/>
    <w:rsid w:val="0055404F"/>
    <w:rsid w:val="0055509E"/>
    <w:rsid w:val="00555203"/>
    <w:rsid w:val="00555233"/>
    <w:rsid w:val="00562D0A"/>
    <w:rsid w:val="00563110"/>
    <w:rsid w:val="0056383E"/>
    <w:rsid w:val="00564011"/>
    <w:rsid w:val="00564094"/>
    <w:rsid w:val="005647EF"/>
    <w:rsid w:val="00565923"/>
    <w:rsid w:val="005669D6"/>
    <w:rsid w:val="005719C9"/>
    <w:rsid w:val="005745D1"/>
    <w:rsid w:val="00575081"/>
    <w:rsid w:val="00577302"/>
    <w:rsid w:val="0057780F"/>
    <w:rsid w:val="00580C0D"/>
    <w:rsid w:val="00581321"/>
    <w:rsid w:val="005814A6"/>
    <w:rsid w:val="005830CD"/>
    <w:rsid w:val="0058357E"/>
    <w:rsid w:val="00583E21"/>
    <w:rsid w:val="00586A8B"/>
    <w:rsid w:val="00586D1F"/>
    <w:rsid w:val="00586D78"/>
    <w:rsid w:val="005912FB"/>
    <w:rsid w:val="005914AB"/>
    <w:rsid w:val="00591FD3"/>
    <w:rsid w:val="00592F48"/>
    <w:rsid w:val="00595CC0"/>
    <w:rsid w:val="005960A2"/>
    <w:rsid w:val="005965BC"/>
    <w:rsid w:val="0059678C"/>
    <w:rsid w:val="00597353"/>
    <w:rsid w:val="005978FF"/>
    <w:rsid w:val="005A0E39"/>
    <w:rsid w:val="005A22AA"/>
    <w:rsid w:val="005A253D"/>
    <w:rsid w:val="005A28E0"/>
    <w:rsid w:val="005A4177"/>
    <w:rsid w:val="005A5E3D"/>
    <w:rsid w:val="005B117C"/>
    <w:rsid w:val="005B1CD0"/>
    <w:rsid w:val="005B2784"/>
    <w:rsid w:val="005B34C7"/>
    <w:rsid w:val="005B3734"/>
    <w:rsid w:val="005B3A7C"/>
    <w:rsid w:val="005B3F00"/>
    <w:rsid w:val="005B4EEC"/>
    <w:rsid w:val="005C01A1"/>
    <w:rsid w:val="005C0DB0"/>
    <w:rsid w:val="005C0F28"/>
    <w:rsid w:val="005C2B05"/>
    <w:rsid w:val="005C3C5D"/>
    <w:rsid w:val="005C525F"/>
    <w:rsid w:val="005D0EB1"/>
    <w:rsid w:val="005D1D24"/>
    <w:rsid w:val="005D3384"/>
    <w:rsid w:val="005D53C0"/>
    <w:rsid w:val="005D5B0D"/>
    <w:rsid w:val="005D5CF6"/>
    <w:rsid w:val="005D7912"/>
    <w:rsid w:val="005E11F0"/>
    <w:rsid w:val="005E122D"/>
    <w:rsid w:val="005E7F05"/>
    <w:rsid w:val="005F0B8C"/>
    <w:rsid w:val="005F12A8"/>
    <w:rsid w:val="005F20DD"/>
    <w:rsid w:val="005F3682"/>
    <w:rsid w:val="005F3A41"/>
    <w:rsid w:val="005F3D8A"/>
    <w:rsid w:val="00600465"/>
    <w:rsid w:val="00601F9B"/>
    <w:rsid w:val="00604355"/>
    <w:rsid w:val="0060623A"/>
    <w:rsid w:val="00606319"/>
    <w:rsid w:val="0060760F"/>
    <w:rsid w:val="00607FD8"/>
    <w:rsid w:val="006103CC"/>
    <w:rsid w:val="006116D2"/>
    <w:rsid w:val="00621653"/>
    <w:rsid w:val="0062201E"/>
    <w:rsid w:val="006221BB"/>
    <w:rsid w:val="006224B3"/>
    <w:rsid w:val="00622BFD"/>
    <w:rsid w:val="0062471A"/>
    <w:rsid w:val="00624F95"/>
    <w:rsid w:val="00631EC7"/>
    <w:rsid w:val="00632210"/>
    <w:rsid w:val="00633161"/>
    <w:rsid w:val="00634A29"/>
    <w:rsid w:val="0063543C"/>
    <w:rsid w:val="00635F4B"/>
    <w:rsid w:val="00636CA8"/>
    <w:rsid w:val="00636F99"/>
    <w:rsid w:val="0064515C"/>
    <w:rsid w:val="00645860"/>
    <w:rsid w:val="00646138"/>
    <w:rsid w:val="006461C8"/>
    <w:rsid w:val="006479A7"/>
    <w:rsid w:val="00650687"/>
    <w:rsid w:val="00651FBA"/>
    <w:rsid w:val="00652A31"/>
    <w:rsid w:val="00652FDE"/>
    <w:rsid w:val="0065353B"/>
    <w:rsid w:val="00653F94"/>
    <w:rsid w:val="00655CB8"/>
    <w:rsid w:val="00656B46"/>
    <w:rsid w:val="006602CB"/>
    <w:rsid w:val="006604F3"/>
    <w:rsid w:val="00662015"/>
    <w:rsid w:val="006620AD"/>
    <w:rsid w:val="006624C7"/>
    <w:rsid w:val="00662F7C"/>
    <w:rsid w:val="006643FB"/>
    <w:rsid w:val="00665D34"/>
    <w:rsid w:val="00666395"/>
    <w:rsid w:val="006665BD"/>
    <w:rsid w:val="00666D76"/>
    <w:rsid w:val="00667873"/>
    <w:rsid w:val="006745B6"/>
    <w:rsid w:val="00674C03"/>
    <w:rsid w:val="0067715E"/>
    <w:rsid w:val="00677FE8"/>
    <w:rsid w:val="006812F4"/>
    <w:rsid w:val="0068362D"/>
    <w:rsid w:val="00683923"/>
    <w:rsid w:val="00684EBA"/>
    <w:rsid w:val="006858CB"/>
    <w:rsid w:val="00685FD3"/>
    <w:rsid w:val="00686929"/>
    <w:rsid w:val="00687098"/>
    <w:rsid w:val="00690D93"/>
    <w:rsid w:val="00693820"/>
    <w:rsid w:val="00693E7E"/>
    <w:rsid w:val="006977A6"/>
    <w:rsid w:val="006A1486"/>
    <w:rsid w:val="006A14BB"/>
    <w:rsid w:val="006A520E"/>
    <w:rsid w:val="006A729D"/>
    <w:rsid w:val="006B04E8"/>
    <w:rsid w:val="006B171C"/>
    <w:rsid w:val="006B3FA0"/>
    <w:rsid w:val="006B630D"/>
    <w:rsid w:val="006B637A"/>
    <w:rsid w:val="006B6A49"/>
    <w:rsid w:val="006B727F"/>
    <w:rsid w:val="006C02E2"/>
    <w:rsid w:val="006C0912"/>
    <w:rsid w:val="006C0DA0"/>
    <w:rsid w:val="006C2F1D"/>
    <w:rsid w:val="006C3016"/>
    <w:rsid w:val="006C32F6"/>
    <w:rsid w:val="006C3307"/>
    <w:rsid w:val="006C3566"/>
    <w:rsid w:val="006C3867"/>
    <w:rsid w:val="006C4DD6"/>
    <w:rsid w:val="006C5D62"/>
    <w:rsid w:val="006C5EE7"/>
    <w:rsid w:val="006C5FE6"/>
    <w:rsid w:val="006D0CDE"/>
    <w:rsid w:val="006D2CE8"/>
    <w:rsid w:val="006D69B3"/>
    <w:rsid w:val="006E12DC"/>
    <w:rsid w:val="006E2B29"/>
    <w:rsid w:val="006E312E"/>
    <w:rsid w:val="006E3649"/>
    <w:rsid w:val="006E47E1"/>
    <w:rsid w:val="006E4D8C"/>
    <w:rsid w:val="006E7008"/>
    <w:rsid w:val="006E7681"/>
    <w:rsid w:val="006F078C"/>
    <w:rsid w:val="006F0C83"/>
    <w:rsid w:val="006F13A9"/>
    <w:rsid w:val="006F1BA4"/>
    <w:rsid w:val="006F2A79"/>
    <w:rsid w:val="006F2AB3"/>
    <w:rsid w:val="006F334C"/>
    <w:rsid w:val="006F353A"/>
    <w:rsid w:val="006F4253"/>
    <w:rsid w:val="006F5816"/>
    <w:rsid w:val="006F5A3D"/>
    <w:rsid w:val="006F5DCC"/>
    <w:rsid w:val="006F61CD"/>
    <w:rsid w:val="006F643F"/>
    <w:rsid w:val="006F647D"/>
    <w:rsid w:val="006F701D"/>
    <w:rsid w:val="0070216E"/>
    <w:rsid w:val="00703471"/>
    <w:rsid w:val="007036DA"/>
    <w:rsid w:val="00704754"/>
    <w:rsid w:val="007048E7"/>
    <w:rsid w:val="00704EF7"/>
    <w:rsid w:val="00705ED0"/>
    <w:rsid w:val="00706DCC"/>
    <w:rsid w:val="00707238"/>
    <w:rsid w:val="007119EA"/>
    <w:rsid w:val="00713CEF"/>
    <w:rsid w:val="0071412E"/>
    <w:rsid w:val="007156E1"/>
    <w:rsid w:val="00715992"/>
    <w:rsid w:val="00715D69"/>
    <w:rsid w:val="00716CCC"/>
    <w:rsid w:val="00717216"/>
    <w:rsid w:val="0072090B"/>
    <w:rsid w:val="007210BE"/>
    <w:rsid w:val="007219B7"/>
    <w:rsid w:val="00724883"/>
    <w:rsid w:val="0072681E"/>
    <w:rsid w:val="00727FF0"/>
    <w:rsid w:val="007308B1"/>
    <w:rsid w:val="00731E7E"/>
    <w:rsid w:val="007326CA"/>
    <w:rsid w:val="00733779"/>
    <w:rsid w:val="00735C3A"/>
    <w:rsid w:val="00735D06"/>
    <w:rsid w:val="007365CA"/>
    <w:rsid w:val="00740795"/>
    <w:rsid w:val="007418E6"/>
    <w:rsid w:val="00742E34"/>
    <w:rsid w:val="00744980"/>
    <w:rsid w:val="007451A9"/>
    <w:rsid w:val="00745CEF"/>
    <w:rsid w:val="0074649E"/>
    <w:rsid w:val="007469A6"/>
    <w:rsid w:val="007515D1"/>
    <w:rsid w:val="00752B82"/>
    <w:rsid w:val="00754CB4"/>
    <w:rsid w:val="00755724"/>
    <w:rsid w:val="0075756B"/>
    <w:rsid w:val="00760110"/>
    <w:rsid w:val="007611AD"/>
    <w:rsid w:val="00761710"/>
    <w:rsid w:val="00761822"/>
    <w:rsid w:val="00762D9C"/>
    <w:rsid w:val="0076437C"/>
    <w:rsid w:val="00764A54"/>
    <w:rsid w:val="00765C5B"/>
    <w:rsid w:val="00766615"/>
    <w:rsid w:val="00766F2B"/>
    <w:rsid w:val="0076745D"/>
    <w:rsid w:val="0077003C"/>
    <w:rsid w:val="00770861"/>
    <w:rsid w:val="00771020"/>
    <w:rsid w:val="00772355"/>
    <w:rsid w:val="00772F10"/>
    <w:rsid w:val="007734B4"/>
    <w:rsid w:val="00773C52"/>
    <w:rsid w:val="0077427D"/>
    <w:rsid w:val="00774358"/>
    <w:rsid w:val="00776E1B"/>
    <w:rsid w:val="00777593"/>
    <w:rsid w:val="00777CFF"/>
    <w:rsid w:val="007818C1"/>
    <w:rsid w:val="007834C9"/>
    <w:rsid w:val="0078381F"/>
    <w:rsid w:val="00783B8D"/>
    <w:rsid w:val="0078675F"/>
    <w:rsid w:val="00786CD3"/>
    <w:rsid w:val="007874E9"/>
    <w:rsid w:val="00790447"/>
    <w:rsid w:val="007908AA"/>
    <w:rsid w:val="00790BA9"/>
    <w:rsid w:val="00790E4F"/>
    <w:rsid w:val="00795516"/>
    <w:rsid w:val="00796B3A"/>
    <w:rsid w:val="00796EB6"/>
    <w:rsid w:val="00797060"/>
    <w:rsid w:val="00797568"/>
    <w:rsid w:val="007979DE"/>
    <w:rsid w:val="007A4AED"/>
    <w:rsid w:val="007A7929"/>
    <w:rsid w:val="007A7AE0"/>
    <w:rsid w:val="007B1495"/>
    <w:rsid w:val="007B1E03"/>
    <w:rsid w:val="007B3544"/>
    <w:rsid w:val="007B575E"/>
    <w:rsid w:val="007B6D03"/>
    <w:rsid w:val="007C03A7"/>
    <w:rsid w:val="007C0CE6"/>
    <w:rsid w:val="007C1D0A"/>
    <w:rsid w:val="007C3232"/>
    <w:rsid w:val="007C3A9E"/>
    <w:rsid w:val="007C3CFE"/>
    <w:rsid w:val="007C4855"/>
    <w:rsid w:val="007C5984"/>
    <w:rsid w:val="007C6A4A"/>
    <w:rsid w:val="007C6CAD"/>
    <w:rsid w:val="007C74DF"/>
    <w:rsid w:val="007D0C15"/>
    <w:rsid w:val="007D16AB"/>
    <w:rsid w:val="007D2953"/>
    <w:rsid w:val="007D355C"/>
    <w:rsid w:val="007D36E8"/>
    <w:rsid w:val="007D7063"/>
    <w:rsid w:val="007D74EE"/>
    <w:rsid w:val="007E0F81"/>
    <w:rsid w:val="007E1480"/>
    <w:rsid w:val="007E343C"/>
    <w:rsid w:val="007E4684"/>
    <w:rsid w:val="007E5F80"/>
    <w:rsid w:val="007E776E"/>
    <w:rsid w:val="007F1AA9"/>
    <w:rsid w:val="007F3541"/>
    <w:rsid w:val="007F385E"/>
    <w:rsid w:val="007F40F9"/>
    <w:rsid w:val="007F711D"/>
    <w:rsid w:val="00800AE8"/>
    <w:rsid w:val="0080193F"/>
    <w:rsid w:val="00807BD7"/>
    <w:rsid w:val="008102B2"/>
    <w:rsid w:val="0081152F"/>
    <w:rsid w:val="0081153D"/>
    <w:rsid w:val="00814487"/>
    <w:rsid w:val="0081536A"/>
    <w:rsid w:val="00815657"/>
    <w:rsid w:val="008158D9"/>
    <w:rsid w:val="00815C8C"/>
    <w:rsid w:val="00815E77"/>
    <w:rsid w:val="00816A96"/>
    <w:rsid w:val="008171B1"/>
    <w:rsid w:val="00817590"/>
    <w:rsid w:val="00817842"/>
    <w:rsid w:val="008225FB"/>
    <w:rsid w:val="008231EE"/>
    <w:rsid w:val="008239E7"/>
    <w:rsid w:val="00827F5F"/>
    <w:rsid w:val="00831354"/>
    <w:rsid w:val="00831A95"/>
    <w:rsid w:val="008323D8"/>
    <w:rsid w:val="00832E63"/>
    <w:rsid w:val="008337F3"/>
    <w:rsid w:val="00834CB4"/>
    <w:rsid w:val="00834DBB"/>
    <w:rsid w:val="0083512B"/>
    <w:rsid w:val="00837DA3"/>
    <w:rsid w:val="008403B0"/>
    <w:rsid w:val="00840FF6"/>
    <w:rsid w:val="00841B5F"/>
    <w:rsid w:val="00842F6F"/>
    <w:rsid w:val="008433E7"/>
    <w:rsid w:val="008445C6"/>
    <w:rsid w:val="00846089"/>
    <w:rsid w:val="00846CBE"/>
    <w:rsid w:val="0084724E"/>
    <w:rsid w:val="008472AE"/>
    <w:rsid w:val="00847667"/>
    <w:rsid w:val="00850574"/>
    <w:rsid w:val="00853080"/>
    <w:rsid w:val="00854BDB"/>
    <w:rsid w:val="0085553F"/>
    <w:rsid w:val="00857489"/>
    <w:rsid w:val="00857592"/>
    <w:rsid w:val="00857960"/>
    <w:rsid w:val="00857DC3"/>
    <w:rsid w:val="00860918"/>
    <w:rsid w:val="00861202"/>
    <w:rsid w:val="00863616"/>
    <w:rsid w:val="008647C7"/>
    <w:rsid w:val="0086532F"/>
    <w:rsid w:val="00867483"/>
    <w:rsid w:val="008702B6"/>
    <w:rsid w:val="00870B8B"/>
    <w:rsid w:val="00870EA3"/>
    <w:rsid w:val="008714A8"/>
    <w:rsid w:val="008738A6"/>
    <w:rsid w:val="008738B0"/>
    <w:rsid w:val="0087607B"/>
    <w:rsid w:val="00877A44"/>
    <w:rsid w:val="0088001D"/>
    <w:rsid w:val="00880536"/>
    <w:rsid w:val="008813EA"/>
    <w:rsid w:val="008819D2"/>
    <w:rsid w:val="00882509"/>
    <w:rsid w:val="0088285A"/>
    <w:rsid w:val="008839BD"/>
    <w:rsid w:val="00883C1A"/>
    <w:rsid w:val="00886265"/>
    <w:rsid w:val="008873C6"/>
    <w:rsid w:val="008873FF"/>
    <w:rsid w:val="00890712"/>
    <w:rsid w:val="00890C1D"/>
    <w:rsid w:val="0089211C"/>
    <w:rsid w:val="00892C2C"/>
    <w:rsid w:val="00893E39"/>
    <w:rsid w:val="0089430E"/>
    <w:rsid w:val="00895836"/>
    <w:rsid w:val="008A0903"/>
    <w:rsid w:val="008A093E"/>
    <w:rsid w:val="008A1729"/>
    <w:rsid w:val="008A33C4"/>
    <w:rsid w:val="008A34D5"/>
    <w:rsid w:val="008A3C11"/>
    <w:rsid w:val="008B0F62"/>
    <w:rsid w:val="008B10D0"/>
    <w:rsid w:val="008B182D"/>
    <w:rsid w:val="008B3D03"/>
    <w:rsid w:val="008B3D83"/>
    <w:rsid w:val="008B594D"/>
    <w:rsid w:val="008C1AAD"/>
    <w:rsid w:val="008C2F1B"/>
    <w:rsid w:val="008C3289"/>
    <w:rsid w:val="008C4FE4"/>
    <w:rsid w:val="008C543D"/>
    <w:rsid w:val="008C5CBF"/>
    <w:rsid w:val="008C5E7F"/>
    <w:rsid w:val="008C7577"/>
    <w:rsid w:val="008C76E6"/>
    <w:rsid w:val="008D1AFD"/>
    <w:rsid w:val="008D22FF"/>
    <w:rsid w:val="008D3C14"/>
    <w:rsid w:val="008D6431"/>
    <w:rsid w:val="008E01FF"/>
    <w:rsid w:val="008E02F5"/>
    <w:rsid w:val="008E0A9B"/>
    <w:rsid w:val="008E0B8D"/>
    <w:rsid w:val="008E518A"/>
    <w:rsid w:val="008E6221"/>
    <w:rsid w:val="008E6C94"/>
    <w:rsid w:val="008E7559"/>
    <w:rsid w:val="008F0683"/>
    <w:rsid w:val="008F158B"/>
    <w:rsid w:val="008F16A7"/>
    <w:rsid w:val="008F2280"/>
    <w:rsid w:val="008F277C"/>
    <w:rsid w:val="008F295B"/>
    <w:rsid w:val="008F32B2"/>
    <w:rsid w:val="008F4ECF"/>
    <w:rsid w:val="008F74E5"/>
    <w:rsid w:val="0090159B"/>
    <w:rsid w:val="00902B86"/>
    <w:rsid w:val="00902D96"/>
    <w:rsid w:val="00903593"/>
    <w:rsid w:val="009036FA"/>
    <w:rsid w:val="00904331"/>
    <w:rsid w:val="009066DF"/>
    <w:rsid w:val="009067A5"/>
    <w:rsid w:val="00907AC0"/>
    <w:rsid w:val="00907F52"/>
    <w:rsid w:val="00910675"/>
    <w:rsid w:val="00910E83"/>
    <w:rsid w:val="00910EAF"/>
    <w:rsid w:val="00911866"/>
    <w:rsid w:val="00913378"/>
    <w:rsid w:val="00915E13"/>
    <w:rsid w:val="009162AB"/>
    <w:rsid w:val="00916B3C"/>
    <w:rsid w:val="009170A4"/>
    <w:rsid w:val="0091716D"/>
    <w:rsid w:val="009177A5"/>
    <w:rsid w:val="009222F0"/>
    <w:rsid w:val="009260BC"/>
    <w:rsid w:val="0092737E"/>
    <w:rsid w:val="009274D0"/>
    <w:rsid w:val="00930731"/>
    <w:rsid w:val="009319B0"/>
    <w:rsid w:val="00931DD2"/>
    <w:rsid w:val="00934064"/>
    <w:rsid w:val="00934A19"/>
    <w:rsid w:val="00934FDB"/>
    <w:rsid w:val="009355C5"/>
    <w:rsid w:val="009357F5"/>
    <w:rsid w:val="00935CC1"/>
    <w:rsid w:val="00935D35"/>
    <w:rsid w:val="0093601B"/>
    <w:rsid w:val="00937ABA"/>
    <w:rsid w:val="009401CE"/>
    <w:rsid w:val="0094061E"/>
    <w:rsid w:val="00940C32"/>
    <w:rsid w:val="0094174B"/>
    <w:rsid w:val="0094245D"/>
    <w:rsid w:val="009430F2"/>
    <w:rsid w:val="009438B2"/>
    <w:rsid w:val="00944A00"/>
    <w:rsid w:val="00946C73"/>
    <w:rsid w:val="00951FBD"/>
    <w:rsid w:val="00954350"/>
    <w:rsid w:val="0095484F"/>
    <w:rsid w:val="00955B12"/>
    <w:rsid w:val="00955DA0"/>
    <w:rsid w:val="009560F2"/>
    <w:rsid w:val="00957908"/>
    <w:rsid w:val="009602D3"/>
    <w:rsid w:val="00962277"/>
    <w:rsid w:val="009675C4"/>
    <w:rsid w:val="00972F11"/>
    <w:rsid w:val="009744C1"/>
    <w:rsid w:val="009759EA"/>
    <w:rsid w:val="00980016"/>
    <w:rsid w:val="009801D1"/>
    <w:rsid w:val="00980A75"/>
    <w:rsid w:val="00980CD4"/>
    <w:rsid w:val="00981003"/>
    <w:rsid w:val="009810EF"/>
    <w:rsid w:val="00982905"/>
    <w:rsid w:val="00984D5E"/>
    <w:rsid w:val="0099226F"/>
    <w:rsid w:val="00992DFD"/>
    <w:rsid w:val="00993A46"/>
    <w:rsid w:val="00993CC7"/>
    <w:rsid w:val="00994CF8"/>
    <w:rsid w:val="0099552F"/>
    <w:rsid w:val="009A0C9E"/>
    <w:rsid w:val="009A1EAE"/>
    <w:rsid w:val="009A2162"/>
    <w:rsid w:val="009A2418"/>
    <w:rsid w:val="009A31EB"/>
    <w:rsid w:val="009A3692"/>
    <w:rsid w:val="009A561F"/>
    <w:rsid w:val="009A67F4"/>
    <w:rsid w:val="009A68E1"/>
    <w:rsid w:val="009A7315"/>
    <w:rsid w:val="009B15CF"/>
    <w:rsid w:val="009B5152"/>
    <w:rsid w:val="009B6930"/>
    <w:rsid w:val="009B6AEF"/>
    <w:rsid w:val="009B77DC"/>
    <w:rsid w:val="009C0779"/>
    <w:rsid w:val="009C10AC"/>
    <w:rsid w:val="009C1740"/>
    <w:rsid w:val="009C31A3"/>
    <w:rsid w:val="009C50C4"/>
    <w:rsid w:val="009C581B"/>
    <w:rsid w:val="009C5F29"/>
    <w:rsid w:val="009C655F"/>
    <w:rsid w:val="009D14B0"/>
    <w:rsid w:val="009D3BE2"/>
    <w:rsid w:val="009D4F9D"/>
    <w:rsid w:val="009D75E8"/>
    <w:rsid w:val="009E07CC"/>
    <w:rsid w:val="009E1664"/>
    <w:rsid w:val="009E2671"/>
    <w:rsid w:val="009E3E52"/>
    <w:rsid w:val="009E46D1"/>
    <w:rsid w:val="009E470C"/>
    <w:rsid w:val="009E55BD"/>
    <w:rsid w:val="009F043B"/>
    <w:rsid w:val="009F1220"/>
    <w:rsid w:val="009F1EB1"/>
    <w:rsid w:val="009F27A5"/>
    <w:rsid w:val="009F3C33"/>
    <w:rsid w:val="009F45F5"/>
    <w:rsid w:val="009F4AED"/>
    <w:rsid w:val="009F6501"/>
    <w:rsid w:val="009F6684"/>
    <w:rsid w:val="009F6FEE"/>
    <w:rsid w:val="009F7541"/>
    <w:rsid w:val="009F777E"/>
    <w:rsid w:val="00A02983"/>
    <w:rsid w:val="00A0348B"/>
    <w:rsid w:val="00A03F97"/>
    <w:rsid w:val="00A04E3D"/>
    <w:rsid w:val="00A0742C"/>
    <w:rsid w:val="00A10D79"/>
    <w:rsid w:val="00A111C8"/>
    <w:rsid w:val="00A11908"/>
    <w:rsid w:val="00A14029"/>
    <w:rsid w:val="00A151D9"/>
    <w:rsid w:val="00A16054"/>
    <w:rsid w:val="00A16AB7"/>
    <w:rsid w:val="00A20497"/>
    <w:rsid w:val="00A20F38"/>
    <w:rsid w:val="00A2117E"/>
    <w:rsid w:val="00A21193"/>
    <w:rsid w:val="00A2700B"/>
    <w:rsid w:val="00A31017"/>
    <w:rsid w:val="00A31ED1"/>
    <w:rsid w:val="00A33EB0"/>
    <w:rsid w:val="00A34031"/>
    <w:rsid w:val="00A34576"/>
    <w:rsid w:val="00A34C59"/>
    <w:rsid w:val="00A34C7D"/>
    <w:rsid w:val="00A37454"/>
    <w:rsid w:val="00A37D07"/>
    <w:rsid w:val="00A40280"/>
    <w:rsid w:val="00A404D7"/>
    <w:rsid w:val="00A40893"/>
    <w:rsid w:val="00A42AF3"/>
    <w:rsid w:val="00A43719"/>
    <w:rsid w:val="00A44268"/>
    <w:rsid w:val="00A46D26"/>
    <w:rsid w:val="00A50A26"/>
    <w:rsid w:val="00A5194A"/>
    <w:rsid w:val="00A53FF0"/>
    <w:rsid w:val="00A55C10"/>
    <w:rsid w:val="00A641BB"/>
    <w:rsid w:val="00A64298"/>
    <w:rsid w:val="00A66936"/>
    <w:rsid w:val="00A66C5A"/>
    <w:rsid w:val="00A670AA"/>
    <w:rsid w:val="00A702D4"/>
    <w:rsid w:val="00A706CC"/>
    <w:rsid w:val="00A710E5"/>
    <w:rsid w:val="00A72455"/>
    <w:rsid w:val="00A744FE"/>
    <w:rsid w:val="00A74E24"/>
    <w:rsid w:val="00A75079"/>
    <w:rsid w:val="00A75714"/>
    <w:rsid w:val="00A77C72"/>
    <w:rsid w:val="00A82129"/>
    <w:rsid w:val="00A82C88"/>
    <w:rsid w:val="00A83683"/>
    <w:rsid w:val="00A83B35"/>
    <w:rsid w:val="00A850E6"/>
    <w:rsid w:val="00A85105"/>
    <w:rsid w:val="00A8675B"/>
    <w:rsid w:val="00A87055"/>
    <w:rsid w:val="00A87E14"/>
    <w:rsid w:val="00A90983"/>
    <w:rsid w:val="00A90EC2"/>
    <w:rsid w:val="00A93A91"/>
    <w:rsid w:val="00A94F21"/>
    <w:rsid w:val="00A95ED8"/>
    <w:rsid w:val="00A96BC8"/>
    <w:rsid w:val="00A96E57"/>
    <w:rsid w:val="00A96EF3"/>
    <w:rsid w:val="00A97286"/>
    <w:rsid w:val="00AA08EA"/>
    <w:rsid w:val="00AA23F0"/>
    <w:rsid w:val="00AA309D"/>
    <w:rsid w:val="00AA3CC5"/>
    <w:rsid w:val="00AA4B39"/>
    <w:rsid w:val="00AA5B95"/>
    <w:rsid w:val="00AA5D78"/>
    <w:rsid w:val="00AA7980"/>
    <w:rsid w:val="00AB030D"/>
    <w:rsid w:val="00AB03A9"/>
    <w:rsid w:val="00AB1785"/>
    <w:rsid w:val="00AB25BA"/>
    <w:rsid w:val="00AB33AF"/>
    <w:rsid w:val="00AB37AB"/>
    <w:rsid w:val="00AB4326"/>
    <w:rsid w:val="00AB58B7"/>
    <w:rsid w:val="00AC2771"/>
    <w:rsid w:val="00AC4844"/>
    <w:rsid w:val="00AC69C2"/>
    <w:rsid w:val="00AC731E"/>
    <w:rsid w:val="00AC7A14"/>
    <w:rsid w:val="00AD05B0"/>
    <w:rsid w:val="00AD0732"/>
    <w:rsid w:val="00AD55B1"/>
    <w:rsid w:val="00AE10D1"/>
    <w:rsid w:val="00AE132F"/>
    <w:rsid w:val="00AE1B34"/>
    <w:rsid w:val="00AE2DAF"/>
    <w:rsid w:val="00AE5B5A"/>
    <w:rsid w:val="00AE5B84"/>
    <w:rsid w:val="00AE6BE9"/>
    <w:rsid w:val="00AF0D6A"/>
    <w:rsid w:val="00AF0FCF"/>
    <w:rsid w:val="00AF21FE"/>
    <w:rsid w:val="00AF3721"/>
    <w:rsid w:val="00AF4F5A"/>
    <w:rsid w:val="00AF5813"/>
    <w:rsid w:val="00AF59A7"/>
    <w:rsid w:val="00AF62B2"/>
    <w:rsid w:val="00AF659C"/>
    <w:rsid w:val="00AF6B8C"/>
    <w:rsid w:val="00AF6F1E"/>
    <w:rsid w:val="00B00F64"/>
    <w:rsid w:val="00B020A9"/>
    <w:rsid w:val="00B04E39"/>
    <w:rsid w:val="00B05A7B"/>
    <w:rsid w:val="00B069F1"/>
    <w:rsid w:val="00B07215"/>
    <w:rsid w:val="00B103C8"/>
    <w:rsid w:val="00B13B31"/>
    <w:rsid w:val="00B16913"/>
    <w:rsid w:val="00B22A30"/>
    <w:rsid w:val="00B24C3A"/>
    <w:rsid w:val="00B24E5F"/>
    <w:rsid w:val="00B26FBB"/>
    <w:rsid w:val="00B270EE"/>
    <w:rsid w:val="00B274D6"/>
    <w:rsid w:val="00B27A85"/>
    <w:rsid w:val="00B31149"/>
    <w:rsid w:val="00B31954"/>
    <w:rsid w:val="00B32B5E"/>
    <w:rsid w:val="00B33D47"/>
    <w:rsid w:val="00B35035"/>
    <w:rsid w:val="00B355F7"/>
    <w:rsid w:val="00B375D8"/>
    <w:rsid w:val="00B4090E"/>
    <w:rsid w:val="00B40DF2"/>
    <w:rsid w:val="00B41D05"/>
    <w:rsid w:val="00B42999"/>
    <w:rsid w:val="00B458F5"/>
    <w:rsid w:val="00B45A76"/>
    <w:rsid w:val="00B46002"/>
    <w:rsid w:val="00B46A9F"/>
    <w:rsid w:val="00B512A9"/>
    <w:rsid w:val="00B519AF"/>
    <w:rsid w:val="00B525A2"/>
    <w:rsid w:val="00B52A1A"/>
    <w:rsid w:val="00B538E9"/>
    <w:rsid w:val="00B53C1E"/>
    <w:rsid w:val="00B5433F"/>
    <w:rsid w:val="00B54ED7"/>
    <w:rsid w:val="00B5559C"/>
    <w:rsid w:val="00B600A9"/>
    <w:rsid w:val="00B60ED6"/>
    <w:rsid w:val="00B61739"/>
    <w:rsid w:val="00B62345"/>
    <w:rsid w:val="00B62D1B"/>
    <w:rsid w:val="00B62E65"/>
    <w:rsid w:val="00B6353C"/>
    <w:rsid w:val="00B655E1"/>
    <w:rsid w:val="00B656A4"/>
    <w:rsid w:val="00B66A07"/>
    <w:rsid w:val="00B71661"/>
    <w:rsid w:val="00B72A54"/>
    <w:rsid w:val="00B72E9F"/>
    <w:rsid w:val="00B73412"/>
    <w:rsid w:val="00B73AC2"/>
    <w:rsid w:val="00B74A12"/>
    <w:rsid w:val="00B76B4F"/>
    <w:rsid w:val="00B777C3"/>
    <w:rsid w:val="00B82F50"/>
    <w:rsid w:val="00B8671D"/>
    <w:rsid w:val="00B87B26"/>
    <w:rsid w:val="00B92EBB"/>
    <w:rsid w:val="00B94A59"/>
    <w:rsid w:val="00B95395"/>
    <w:rsid w:val="00B97181"/>
    <w:rsid w:val="00B971E9"/>
    <w:rsid w:val="00BA04C0"/>
    <w:rsid w:val="00BA1C45"/>
    <w:rsid w:val="00BA4E42"/>
    <w:rsid w:val="00BA5185"/>
    <w:rsid w:val="00BA5731"/>
    <w:rsid w:val="00BA73C8"/>
    <w:rsid w:val="00BA767E"/>
    <w:rsid w:val="00BB1D17"/>
    <w:rsid w:val="00BB1DBE"/>
    <w:rsid w:val="00BB3F2D"/>
    <w:rsid w:val="00BB4A8B"/>
    <w:rsid w:val="00BB4DF3"/>
    <w:rsid w:val="00BB5922"/>
    <w:rsid w:val="00BB6D0E"/>
    <w:rsid w:val="00BC0AD8"/>
    <w:rsid w:val="00BC199B"/>
    <w:rsid w:val="00BC29E3"/>
    <w:rsid w:val="00BC57E0"/>
    <w:rsid w:val="00BD1858"/>
    <w:rsid w:val="00BD26B9"/>
    <w:rsid w:val="00BD2FEA"/>
    <w:rsid w:val="00BD4FA8"/>
    <w:rsid w:val="00BD6643"/>
    <w:rsid w:val="00BD6CD9"/>
    <w:rsid w:val="00BD790C"/>
    <w:rsid w:val="00BE1D14"/>
    <w:rsid w:val="00BE22FC"/>
    <w:rsid w:val="00BE253E"/>
    <w:rsid w:val="00BE2662"/>
    <w:rsid w:val="00BE2A8D"/>
    <w:rsid w:val="00BE31D8"/>
    <w:rsid w:val="00BE4D0F"/>
    <w:rsid w:val="00BE66BE"/>
    <w:rsid w:val="00BE6D8F"/>
    <w:rsid w:val="00BF00FD"/>
    <w:rsid w:val="00BF1185"/>
    <w:rsid w:val="00BF12F9"/>
    <w:rsid w:val="00BF13A7"/>
    <w:rsid w:val="00BF1D80"/>
    <w:rsid w:val="00BF3BBB"/>
    <w:rsid w:val="00BF4022"/>
    <w:rsid w:val="00BF435D"/>
    <w:rsid w:val="00BF47EE"/>
    <w:rsid w:val="00BF4F82"/>
    <w:rsid w:val="00BF5071"/>
    <w:rsid w:val="00BF52D4"/>
    <w:rsid w:val="00BF58F9"/>
    <w:rsid w:val="00BF6FED"/>
    <w:rsid w:val="00BF7030"/>
    <w:rsid w:val="00BF77BE"/>
    <w:rsid w:val="00C00F0A"/>
    <w:rsid w:val="00C0185B"/>
    <w:rsid w:val="00C01AA3"/>
    <w:rsid w:val="00C021E6"/>
    <w:rsid w:val="00C02F0E"/>
    <w:rsid w:val="00C03ACB"/>
    <w:rsid w:val="00C045CC"/>
    <w:rsid w:val="00C0649E"/>
    <w:rsid w:val="00C06578"/>
    <w:rsid w:val="00C07FBC"/>
    <w:rsid w:val="00C112C8"/>
    <w:rsid w:val="00C11342"/>
    <w:rsid w:val="00C11531"/>
    <w:rsid w:val="00C11D86"/>
    <w:rsid w:val="00C12D49"/>
    <w:rsid w:val="00C1394F"/>
    <w:rsid w:val="00C13BED"/>
    <w:rsid w:val="00C14E03"/>
    <w:rsid w:val="00C1533E"/>
    <w:rsid w:val="00C15389"/>
    <w:rsid w:val="00C16293"/>
    <w:rsid w:val="00C16352"/>
    <w:rsid w:val="00C16FEB"/>
    <w:rsid w:val="00C200B3"/>
    <w:rsid w:val="00C23BEA"/>
    <w:rsid w:val="00C253A6"/>
    <w:rsid w:val="00C274B3"/>
    <w:rsid w:val="00C27710"/>
    <w:rsid w:val="00C27850"/>
    <w:rsid w:val="00C27FDD"/>
    <w:rsid w:val="00C310A2"/>
    <w:rsid w:val="00C311C6"/>
    <w:rsid w:val="00C33383"/>
    <w:rsid w:val="00C345CD"/>
    <w:rsid w:val="00C34ED0"/>
    <w:rsid w:val="00C35BB5"/>
    <w:rsid w:val="00C366F5"/>
    <w:rsid w:val="00C370B4"/>
    <w:rsid w:val="00C3724C"/>
    <w:rsid w:val="00C37821"/>
    <w:rsid w:val="00C405B3"/>
    <w:rsid w:val="00C406B5"/>
    <w:rsid w:val="00C409B3"/>
    <w:rsid w:val="00C40AE4"/>
    <w:rsid w:val="00C40E85"/>
    <w:rsid w:val="00C427E8"/>
    <w:rsid w:val="00C4319B"/>
    <w:rsid w:val="00C450D3"/>
    <w:rsid w:val="00C453CC"/>
    <w:rsid w:val="00C455C1"/>
    <w:rsid w:val="00C467A8"/>
    <w:rsid w:val="00C47080"/>
    <w:rsid w:val="00C47685"/>
    <w:rsid w:val="00C50558"/>
    <w:rsid w:val="00C50859"/>
    <w:rsid w:val="00C51514"/>
    <w:rsid w:val="00C51D86"/>
    <w:rsid w:val="00C54203"/>
    <w:rsid w:val="00C54492"/>
    <w:rsid w:val="00C54F79"/>
    <w:rsid w:val="00C56BFD"/>
    <w:rsid w:val="00C57D97"/>
    <w:rsid w:val="00C6613B"/>
    <w:rsid w:val="00C7257B"/>
    <w:rsid w:val="00C75A7A"/>
    <w:rsid w:val="00C76F8A"/>
    <w:rsid w:val="00C8200D"/>
    <w:rsid w:val="00C82840"/>
    <w:rsid w:val="00C82E96"/>
    <w:rsid w:val="00C83650"/>
    <w:rsid w:val="00C84B76"/>
    <w:rsid w:val="00C84BC1"/>
    <w:rsid w:val="00C85DBF"/>
    <w:rsid w:val="00C85F99"/>
    <w:rsid w:val="00C86944"/>
    <w:rsid w:val="00C87378"/>
    <w:rsid w:val="00C90CD1"/>
    <w:rsid w:val="00C9339E"/>
    <w:rsid w:val="00C94EF0"/>
    <w:rsid w:val="00C96122"/>
    <w:rsid w:val="00C969D8"/>
    <w:rsid w:val="00C96D2A"/>
    <w:rsid w:val="00C96D5C"/>
    <w:rsid w:val="00C974F4"/>
    <w:rsid w:val="00CA7646"/>
    <w:rsid w:val="00CA7B64"/>
    <w:rsid w:val="00CA7CF9"/>
    <w:rsid w:val="00CA7D3E"/>
    <w:rsid w:val="00CB0ADE"/>
    <w:rsid w:val="00CB0DEC"/>
    <w:rsid w:val="00CB1E24"/>
    <w:rsid w:val="00CB31D9"/>
    <w:rsid w:val="00CB637E"/>
    <w:rsid w:val="00CB6CFA"/>
    <w:rsid w:val="00CC0E28"/>
    <w:rsid w:val="00CC20B1"/>
    <w:rsid w:val="00CC2376"/>
    <w:rsid w:val="00CC2CCC"/>
    <w:rsid w:val="00CC3010"/>
    <w:rsid w:val="00CC50F5"/>
    <w:rsid w:val="00CC67F8"/>
    <w:rsid w:val="00CC6C08"/>
    <w:rsid w:val="00CC7789"/>
    <w:rsid w:val="00CD3D15"/>
    <w:rsid w:val="00CD54C2"/>
    <w:rsid w:val="00CD58A6"/>
    <w:rsid w:val="00CE08D9"/>
    <w:rsid w:val="00CE0C02"/>
    <w:rsid w:val="00CE1C22"/>
    <w:rsid w:val="00CE2C21"/>
    <w:rsid w:val="00CE3DCA"/>
    <w:rsid w:val="00CE57C8"/>
    <w:rsid w:val="00CF025E"/>
    <w:rsid w:val="00CF04C6"/>
    <w:rsid w:val="00CF135B"/>
    <w:rsid w:val="00CF3DCF"/>
    <w:rsid w:val="00CF4962"/>
    <w:rsid w:val="00CF4B04"/>
    <w:rsid w:val="00CF4E5D"/>
    <w:rsid w:val="00CF7562"/>
    <w:rsid w:val="00CF7DD7"/>
    <w:rsid w:val="00D01060"/>
    <w:rsid w:val="00D02CB6"/>
    <w:rsid w:val="00D04853"/>
    <w:rsid w:val="00D05C17"/>
    <w:rsid w:val="00D074BA"/>
    <w:rsid w:val="00D10278"/>
    <w:rsid w:val="00D13189"/>
    <w:rsid w:val="00D151C2"/>
    <w:rsid w:val="00D16F72"/>
    <w:rsid w:val="00D2034E"/>
    <w:rsid w:val="00D20653"/>
    <w:rsid w:val="00D21B19"/>
    <w:rsid w:val="00D2252B"/>
    <w:rsid w:val="00D23786"/>
    <w:rsid w:val="00D24FAE"/>
    <w:rsid w:val="00D25420"/>
    <w:rsid w:val="00D3114E"/>
    <w:rsid w:val="00D31C7D"/>
    <w:rsid w:val="00D33086"/>
    <w:rsid w:val="00D3434B"/>
    <w:rsid w:val="00D35ED9"/>
    <w:rsid w:val="00D3614A"/>
    <w:rsid w:val="00D36C37"/>
    <w:rsid w:val="00D41589"/>
    <w:rsid w:val="00D4213A"/>
    <w:rsid w:val="00D44AF5"/>
    <w:rsid w:val="00D46488"/>
    <w:rsid w:val="00D4657C"/>
    <w:rsid w:val="00D46791"/>
    <w:rsid w:val="00D46F49"/>
    <w:rsid w:val="00D512E6"/>
    <w:rsid w:val="00D51352"/>
    <w:rsid w:val="00D51661"/>
    <w:rsid w:val="00D5169C"/>
    <w:rsid w:val="00D52822"/>
    <w:rsid w:val="00D56A32"/>
    <w:rsid w:val="00D6106E"/>
    <w:rsid w:val="00D6162C"/>
    <w:rsid w:val="00D61F3C"/>
    <w:rsid w:val="00D62D7D"/>
    <w:rsid w:val="00D63B3C"/>
    <w:rsid w:val="00D64E76"/>
    <w:rsid w:val="00D6606D"/>
    <w:rsid w:val="00D667D5"/>
    <w:rsid w:val="00D6744E"/>
    <w:rsid w:val="00D675E3"/>
    <w:rsid w:val="00D70B87"/>
    <w:rsid w:val="00D769F8"/>
    <w:rsid w:val="00D77589"/>
    <w:rsid w:val="00D83FAE"/>
    <w:rsid w:val="00D85C96"/>
    <w:rsid w:val="00D86EA8"/>
    <w:rsid w:val="00D87A7E"/>
    <w:rsid w:val="00D91A77"/>
    <w:rsid w:val="00D92B52"/>
    <w:rsid w:val="00D9398D"/>
    <w:rsid w:val="00D96BBD"/>
    <w:rsid w:val="00D975FD"/>
    <w:rsid w:val="00DA131D"/>
    <w:rsid w:val="00DA3ECD"/>
    <w:rsid w:val="00DA449A"/>
    <w:rsid w:val="00DA518F"/>
    <w:rsid w:val="00DA5443"/>
    <w:rsid w:val="00DA6299"/>
    <w:rsid w:val="00DA67E8"/>
    <w:rsid w:val="00DA6B38"/>
    <w:rsid w:val="00DB186D"/>
    <w:rsid w:val="00DB2591"/>
    <w:rsid w:val="00DB347F"/>
    <w:rsid w:val="00DB4323"/>
    <w:rsid w:val="00DB560F"/>
    <w:rsid w:val="00DB651E"/>
    <w:rsid w:val="00DB7391"/>
    <w:rsid w:val="00DB7F0B"/>
    <w:rsid w:val="00DC0DAC"/>
    <w:rsid w:val="00DC36BA"/>
    <w:rsid w:val="00DC457F"/>
    <w:rsid w:val="00DC7619"/>
    <w:rsid w:val="00DC7BC5"/>
    <w:rsid w:val="00DC7F0D"/>
    <w:rsid w:val="00DD02E9"/>
    <w:rsid w:val="00DD074F"/>
    <w:rsid w:val="00DD0FB2"/>
    <w:rsid w:val="00DD2C04"/>
    <w:rsid w:val="00DD3DE3"/>
    <w:rsid w:val="00DD6EA7"/>
    <w:rsid w:val="00DD7E1E"/>
    <w:rsid w:val="00DE04E4"/>
    <w:rsid w:val="00DE0C01"/>
    <w:rsid w:val="00DE4A9E"/>
    <w:rsid w:val="00DE4B2F"/>
    <w:rsid w:val="00DE65C0"/>
    <w:rsid w:val="00DE66A7"/>
    <w:rsid w:val="00DE7104"/>
    <w:rsid w:val="00DF03B8"/>
    <w:rsid w:val="00DF08B5"/>
    <w:rsid w:val="00DF1822"/>
    <w:rsid w:val="00DF19B6"/>
    <w:rsid w:val="00DF2834"/>
    <w:rsid w:val="00DF4310"/>
    <w:rsid w:val="00DF5FA4"/>
    <w:rsid w:val="00E00A85"/>
    <w:rsid w:val="00E020D7"/>
    <w:rsid w:val="00E020EC"/>
    <w:rsid w:val="00E020FD"/>
    <w:rsid w:val="00E05B95"/>
    <w:rsid w:val="00E05DBA"/>
    <w:rsid w:val="00E05EA8"/>
    <w:rsid w:val="00E064E9"/>
    <w:rsid w:val="00E06812"/>
    <w:rsid w:val="00E07077"/>
    <w:rsid w:val="00E10F66"/>
    <w:rsid w:val="00E11BE8"/>
    <w:rsid w:val="00E11C17"/>
    <w:rsid w:val="00E136F8"/>
    <w:rsid w:val="00E151C1"/>
    <w:rsid w:val="00E1699B"/>
    <w:rsid w:val="00E214FE"/>
    <w:rsid w:val="00E217B7"/>
    <w:rsid w:val="00E22A7D"/>
    <w:rsid w:val="00E22D7B"/>
    <w:rsid w:val="00E26954"/>
    <w:rsid w:val="00E27378"/>
    <w:rsid w:val="00E27D71"/>
    <w:rsid w:val="00E3006C"/>
    <w:rsid w:val="00E305A9"/>
    <w:rsid w:val="00E316FF"/>
    <w:rsid w:val="00E31ECC"/>
    <w:rsid w:val="00E320F0"/>
    <w:rsid w:val="00E333AC"/>
    <w:rsid w:val="00E33998"/>
    <w:rsid w:val="00E33B5E"/>
    <w:rsid w:val="00E33D49"/>
    <w:rsid w:val="00E34603"/>
    <w:rsid w:val="00E35178"/>
    <w:rsid w:val="00E41D71"/>
    <w:rsid w:val="00E41EC9"/>
    <w:rsid w:val="00E4269F"/>
    <w:rsid w:val="00E4343B"/>
    <w:rsid w:val="00E4394F"/>
    <w:rsid w:val="00E43BB2"/>
    <w:rsid w:val="00E43CC7"/>
    <w:rsid w:val="00E445A6"/>
    <w:rsid w:val="00E473F1"/>
    <w:rsid w:val="00E47A97"/>
    <w:rsid w:val="00E500C9"/>
    <w:rsid w:val="00E51558"/>
    <w:rsid w:val="00E5189A"/>
    <w:rsid w:val="00E534D0"/>
    <w:rsid w:val="00E55107"/>
    <w:rsid w:val="00E60323"/>
    <w:rsid w:val="00E61234"/>
    <w:rsid w:val="00E6139D"/>
    <w:rsid w:val="00E61898"/>
    <w:rsid w:val="00E618F2"/>
    <w:rsid w:val="00E638DA"/>
    <w:rsid w:val="00E65551"/>
    <w:rsid w:val="00E6588A"/>
    <w:rsid w:val="00E67BA1"/>
    <w:rsid w:val="00E7086F"/>
    <w:rsid w:val="00E71721"/>
    <w:rsid w:val="00E71E49"/>
    <w:rsid w:val="00E72FB4"/>
    <w:rsid w:val="00E74E7E"/>
    <w:rsid w:val="00E75712"/>
    <w:rsid w:val="00E757C1"/>
    <w:rsid w:val="00E75C81"/>
    <w:rsid w:val="00E76AAB"/>
    <w:rsid w:val="00E83DE6"/>
    <w:rsid w:val="00E85F77"/>
    <w:rsid w:val="00E867AD"/>
    <w:rsid w:val="00E90E2F"/>
    <w:rsid w:val="00E9234E"/>
    <w:rsid w:val="00E92B8F"/>
    <w:rsid w:val="00E95808"/>
    <w:rsid w:val="00E97CF6"/>
    <w:rsid w:val="00EA2494"/>
    <w:rsid w:val="00EA3FAC"/>
    <w:rsid w:val="00EA5ADE"/>
    <w:rsid w:val="00EA7026"/>
    <w:rsid w:val="00EA7F1D"/>
    <w:rsid w:val="00EA7FD3"/>
    <w:rsid w:val="00EB234A"/>
    <w:rsid w:val="00EB3834"/>
    <w:rsid w:val="00EB42BB"/>
    <w:rsid w:val="00EC0054"/>
    <w:rsid w:val="00EC07DB"/>
    <w:rsid w:val="00EC0881"/>
    <w:rsid w:val="00EC2CCA"/>
    <w:rsid w:val="00EC2D89"/>
    <w:rsid w:val="00EC4133"/>
    <w:rsid w:val="00EC4A47"/>
    <w:rsid w:val="00EC4D97"/>
    <w:rsid w:val="00EC4F39"/>
    <w:rsid w:val="00EC60C7"/>
    <w:rsid w:val="00EC6F13"/>
    <w:rsid w:val="00ED1D62"/>
    <w:rsid w:val="00ED3BEF"/>
    <w:rsid w:val="00ED3EB1"/>
    <w:rsid w:val="00EE1B89"/>
    <w:rsid w:val="00EE2106"/>
    <w:rsid w:val="00EE26EC"/>
    <w:rsid w:val="00EE39ED"/>
    <w:rsid w:val="00EE3E9E"/>
    <w:rsid w:val="00EE45D0"/>
    <w:rsid w:val="00EE463F"/>
    <w:rsid w:val="00EE485E"/>
    <w:rsid w:val="00EE5419"/>
    <w:rsid w:val="00EE6704"/>
    <w:rsid w:val="00EF03BD"/>
    <w:rsid w:val="00EF2184"/>
    <w:rsid w:val="00EF4A0E"/>
    <w:rsid w:val="00EF553F"/>
    <w:rsid w:val="00EF590B"/>
    <w:rsid w:val="00F0082B"/>
    <w:rsid w:val="00F01E7B"/>
    <w:rsid w:val="00F03352"/>
    <w:rsid w:val="00F03696"/>
    <w:rsid w:val="00F038BE"/>
    <w:rsid w:val="00F03CD0"/>
    <w:rsid w:val="00F0439C"/>
    <w:rsid w:val="00F04D6B"/>
    <w:rsid w:val="00F0531D"/>
    <w:rsid w:val="00F06050"/>
    <w:rsid w:val="00F1255F"/>
    <w:rsid w:val="00F12F06"/>
    <w:rsid w:val="00F15EF8"/>
    <w:rsid w:val="00F1635F"/>
    <w:rsid w:val="00F17F50"/>
    <w:rsid w:val="00F204CA"/>
    <w:rsid w:val="00F228AE"/>
    <w:rsid w:val="00F23C64"/>
    <w:rsid w:val="00F24C4E"/>
    <w:rsid w:val="00F24F30"/>
    <w:rsid w:val="00F26F5A"/>
    <w:rsid w:val="00F31413"/>
    <w:rsid w:val="00F31791"/>
    <w:rsid w:val="00F34040"/>
    <w:rsid w:val="00F3469F"/>
    <w:rsid w:val="00F35082"/>
    <w:rsid w:val="00F35FCB"/>
    <w:rsid w:val="00F35FE7"/>
    <w:rsid w:val="00F35FE8"/>
    <w:rsid w:val="00F36130"/>
    <w:rsid w:val="00F4049B"/>
    <w:rsid w:val="00F407B7"/>
    <w:rsid w:val="00F407FF"/>
    <w:rsid w:val="00F45A9C"/>
    <w:rsid w:val="00F4625F"/>
    <w:rsid w:val="00F51A8C"/>
    <w:rsid w:val="00F51EE3"/>
    <w:rsid w:val="00F531BC"/>
    <w:rsid w:val="00F53523"/>
    <w:rsid w:val="00F54D1B"/>
    <w:rsid w:val="00F54E4A"/>
    <w:rsid w:val="00F55A1D"/>
    <w:rsid w:val="00F55B6B"/>
    <w:rsid w:val="00F566E7"/>
    <w:rsid w:val="00F5771F"/>
    <w:rsid w:val="00F578D3"/>
    <w:rsid w:val="00F57BA7"/>
    <w:rsid w:val="00F609D8"/>
    <w:rsid w:val="00F61C82"/>
    <w:rsid w:val="00F648D5"/>
    <w:rsid w:val="00F64B5B"/>
    <w:rsid w:val="00F66097"/>
    <w:rsid w:val="00F668C9"/>
    <w:rsid w:val="00F66CE8"/>
    <w:rsid w:val="00F6759E"/>
    <w:rsid w:val="00F70840"/>
    <w:rsid w:val="00F7090D"/>
    <w:rsid w:val="00F7227A"/>
    <w:rsid w:val="00F72D58"/>
    <w:rsid w:val="00F77E6B"/>
    <w:rsid w:val="00F826CD"/>
    <w:rsid w:val="00F84199"/>
    <w:rsid w:val="00F86DDB"/>
    <w:rsid w:val="00F87585"/>
    <w:rsid w:val="00FA0ECF"/>
    <w:rsid w:val="00FA225B"/>
    <w:rsid w:val="00FA4A2F"/>
    <w:rsid w:val="00FA5D40"/>
    <w:rsid w:val="00FA610B"/>
    <w:rsid w:val="00FA7A9F"/>
    <w:rsid w:val="00FA7B51"/>
    <w:rsid w:val="00FB0D8A"/>
    <w:rsid w:val="00FB1F66"/>
    <w:rsid w:val="00FB23FF"/>
    <w:rsid w:val="00FB53D5"/>
    <w:rsid w:val="00FB6577"/>
    <w:rsid w:val="00FC078C"/>
    <w:rsid w:val="00FC080B"/>
    <w:rsid w:val="00FC165E"/>
    <w:rsid w:val="00FC1D88"/>
    <w:rsid w:val="00FC2889"/>
    <w:rsid w:val="00FC45D3"/>
    <w:rsid w:val="00FC4718"/>
    <w:rsid w:val="00FC6FB4"/>
    <w:rsid w:val="00FC797F"/>
    <w:rsid w:val="00FD16C6"/>
    <w:rsid w:val="00FD291E"/>
    <w:rsid w:val="00FD3608"/>
    <w:rsid w:val="00FD4DFE"/>
    <w:rsid w:val="00FD53AD"/>
    <w:rsid w:val="00FD5DC7"/>
    <w:rsid w:val="00FD7C22"/>
    <w:rsid w:val="00FE326F"/>
    <w:rsid w:val="00FE76E9"/>
    <w:rsid w:val="00FF074F"/>
    <w:rsid w:val="00FF2943"/>
    <w:rsid w:val="00FF57F8"/>
    <w:rsid w:val="00FF6CBF"/>
    <w:rsid w:val="00FF75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1BB"/>
    <w:rPr>
      <w:rFonts w:ascii="Arial" w:hAnsi="Arial"/>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221BB"/>
    <w:pPr>
      <w:tabs>
        <w:tab w:val="center" w:pos="4153"/>
        <w:tab w:val="right" w:pos="8306"/>
      </w:tabs>
    </w:pPr>
  </w:style>
  <w:style w:type="character" w:customStyle="1" w:styleId="HeaderChar">
    <w:name w:val="Header Char"/>
    <w:basedOn w:val="DefaultParagraphFont"/>
    <w:link w:val="Header"/>
    <w:uiPriority w:val="99"/>
    <w:semiHidden/>
    <w:locked/>
    <w:rsid w:val="003036AB"/>
    <w:rPr>
      <w:rFonts w:ascii="Arial" w:hAnsi="Arial" w:cs="Times New Roman"/>
      <w:sz w:val="24"/>
      <w:lang w:val="en-GB" w:eastAsia="en-GB"/>
    </w:rPr>
  </w:style>
  <w:style w:type="paragraph" w:styleId="Footer">
    <w:name w:val="footer"/>
    <w:basedOn w:val="Normal"/>
    <w:link w:val="FooterChar"/>
    <w:uiPriority w:val="99"/>
    <w:rsid w:val="005420D3"/>
    <w:pPr>
      <w:tabs>
        <w:tab w:val="center" w:pos="4153"/>
        <w:tab w:val="right" w:pos="8306"/>
      </w:tabs>
    </w:pPr>
  </w:style>
  <w:style w:type="character" w:customStyle="1" w:styleId="FooterChar">
    <w:name w:val="Footer Char"/>
    <w:basedOn w:val="DefaultParagraphFont"/>
    <w:link w:val="Footer"/>
    <w:uiPriority w:val="99"/>
    <w:semiHidden/>
    <w:locked/>
    <w:rsid w:val="003036AB"/>
    <w:rPr>
      <w:rFonts w:ascii="Arial" w:hAnsi="Arial" w:cs="Times New Roman"/>
      <w:sz w:val="24"/>
      <w:lang w:val="en-GB" w:eastAsia="en-GB"/>
    </w:rPr>
  </w:style>
  <w:style w:type="table" w:styleId="TableGrid">
    <w:name w:val="Table Grid"/>
    <w:basedOn w:val="TableNormal"/>
    <w:uiPriority w:val="99"/>
    <w:locked/>
    <w:rsid w:val="002F5F9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585</Words>
  <Characters>3336</Characters>
  <Application>Microsoft Office Word</Application>
  <DocSecurity>0</DocSecurity>
  <Lines>27</Lines>
  <Paragraphs>7</Paragraphs>
  <ScaleCrop>false</ScaleCrop>
  <Company>Telford &amp; Wrekin</Company>
  <LinksUpToDate>false</LinksUpToDate>
  <CharactersWithSpaces>3914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Telford &amp; Wrekin</dc:creator>
  <cp:keywords/>
  <dc:description/>
  <cp:lastModifiedBy>legsugo</cp:lastModifiedBy>
  <cp:revision>2</cp:revision>
  <cp:lastPrinted>2009-11-10T13:00:00Z</cp:lastPrinted>
  <dcterms:created xsi:type="dcterms:W3CDTF">2010-01-07T12:04:00Z</dcterms:created>
  <dcterms:modified xsi:type="dcterms:W3CDTF">2010-01-07T12:04:00Z</dcterms:modified>
</cp:coreProperties>
</file>